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16E" w:rsidRPr="00A36AB1" w:rsidRDefault="004F7BC4" w:rsidP="0084016E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i/>
          <w:noProof/>
          <w:color w:val="auto"/>
          <w:sz w:val="24"/>
          <w:szCs w:val="24"/>
        </w:rPr>
        <w:drawing>
          <wp:inline distT="0" distB="0" distL="0" distR="0">
            <wp:extent cx="9117965" cy="4347845"/>
            <wp:effectExtent l="19050" t="0" r="6985" b="0"/>
            <wp:docPr id="1" name="Рисунок 1" descr="C:\Users\Пользователь\Desktop\Документы 2017-18\документы для сайта 2017-18\титулки 2017-18\img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кументы 2017-18\документы для сайта 2017-18\титулки 2017-18\img0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7965" cy="4347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9BC" w:rsidRPr="00A36AB1" w:rsidRDefault="005609BC" w:rsidP="0084016E">
      <w:pPr>
        <w:pStyle w:val="a3"/>
        <w:spacing w:before="0" w:beforeAutospacing="0" w:after="0" w:afterAutospacing="0"/>
        <w:ind w:firstLine="0"/>
        <w:rPr>
          <w:rFonts w:ascii="Times New Roman" w:hAnsi="Times New Roman"/>
          <w:b/>
          <w:color w:val="auto"/>
          <w:sz w:val="24"/>
          <w:szCs w:val="24"/>
        </w:rPr>
      </w:pPr>
    </w:p>
    <w:p w:rsidR="004F7BC4" w:rsidRDefault="004F7BC4" w:rsidP="005609BC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4F7BC4" w:rsidRDefault="004F7BC4" w:rsidP="005609BC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4F7BC4" w:rsidRDefault="004F7BC4" w:rsidP="005609BC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4F7BC4" w:rsidRDefault="004F7BC4" w:rsidP="005609BC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4F7BC4" w:rsidRDefault="004F7BC4" w:rsidP="005609BC">
      <w:pPr>
        <w:shd w:val="clear" w:color="auto" w:fill="FFFFFF"/>
        <w:spacing w:before="100" w:beforeAutospacing="1" w:after="100" w:afterAutospacing="1" w:line="240" w:lineRule="auto"/>
        <w:rPr>
          <w:b/>
          <w:bCs/>
        </w:rPr>
      </w:pPr>
    </w:p>
    <w:p w:rsidR="005609BC" w:rsidRPr="00A36AB1" w:rsidRDefault="005609BC" w:rsidP="005609BC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A36AB1">
        <w:rPr>
          <w:b/>
          <w:bCs/>
        </w:rPr>
        <w:lastRenderedPageBreak/>
        <w:t>Пояснительная записка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 xml:space="preserve">Учебный план групп дошкольного образования Муниципального </w:t>
      </w:r>
      <w:r w:rsidR="0084016E">
        <w:t>бюджетного</w:t>
      </w:r>
      <w:r w:rsidRPr="00A36AB1">
        <w:t xml:space="preserve">  образовательного учреждения Полевского городского округа «ООШ с. Мраморское» на 201</w:t>
      </w:r>
      <w:r w:rsidR="0084016E">
        <w:t>7</w:t>
      </w:r>
      <w:r w:rsidRPr="00A36AB1">
        <w:t xml:space="preserve"> – 201</w:t>
      </w:r>
      <w:r w:rsidR="0084016E">
        <w:t xml:space="preserve">8 </w:t>
      </w:r>
      <w:r w:rsidRPr="00A36AB1">
        <w:t>учебный год разработан в соответствии нормативно-правовыми документами:</w:t>
      </w:r>
    </w:p>
    <w:p w:rsidR="005609BC" w:rsidRPr="00A36AB1" w:rsidRDefault="005609BC" w:rsidP="005609BC">
      <w:pPr>
        <w:shd w:val="clear" w:color="auto" w:fill="FFFFFF" w:themeFill="background1"/>
        <w:spacing w:after="0" w:line="240" w:lineRule="auto"/>
        <w:jc w:val="both"/>
      </w:pPr>
      <w:r w:rsidRPr="00A36AB1">
        <w:t>-  Федеральным законом от 29.12.2012г. № 273-ФЗ «Об образовании в Российской Федерации»;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5609BC" w:rsidRPr="00A36AB1" w:rsidRDefault="005609BC" w:rsidP="005609BC">
      <w:pPr>
        <w:spacing w:after="0" w:line="240" w:lineRule="auto"/>
        <w:jc w:val="both"/>
        <w:textAlignment w:val="baseline"/>
      </w:pPr>
      <w:r w:rsidRPr="00A36AB1">
        <w:t xml:space="preserve">- </w:t>
      </w:r>
      <w:r w:rsidRPr="00A36AB1">
        <w:rPr>
          <w:bdr w:val="none" w:sz="0" w:space="0" w:color="auto" w:frame="1"/>
          <w:shd w:val="clear" w:color="auto" w:fill="FFFFFF"/>
        </w:rPr>
        <w:t>примерной Программы воспитания и обучения в детском саду «От рождения до школы» под редакцией  Н.Е.Вераксы,. Т.С.Комаровой, М.А.Васильевой.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Санитарно-эпидемиологическими правилами и нормативами СанПиН 2.4.1.3049-13 «Санитарно-эпидемиологические требования к устройству, соде</w:t>
      </w:r>
      <w:r w:rsidRPr="00A36AB1">
        <w:t>р</w:t>
      </w:r>
      <w:r w:rsidRPr="00A36AB1">
        <w:t>жанию и организации режима работы дошкольных образовательных учреждений», от 13.05.2013г.;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Приказом Министерства образования и науки Российской Федерации от 17.10.2013 № 1155 «Об утверждении федерального государственного станда</w:t>
      </w:r>
      <w:r w:rsidRPr="00A36AB1">
        <w:t>р</w:t>
      </w:r>
      <w:r w:rsidRPr="00A36AB1">
        <w:t>та дошкольного образования»;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-Письмом «Комментарии к ФГОС дошкольного образования» Министерства образования и науки Российской Федерации от 28.02.2014 г. № 08-249;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Письмом Министерства образования РФ от 14.03.2000г.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Уставом МБГДО.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При составлении учебного плана учреждение  ориентировалось на стратегию и тактику образования, сформулированные в национальной до</w:t>
      </w:r>
      <w:r w:rsidRPr="00A36AB1">
        <w:t>к</w:t>
      </w:r>
      <w:r w:rsidRPr="00A36AB1">
        <w:t>трине образования в РФ, в уставе учреждения; учитывали социально-экономические, научно-культурные особенности Полевского, мнения участников образовательного процесса - педагогов, учащихся, родителей (законных представителей) и органов государственно-общественного управления.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  <w:rPr>
          <w:b/>
        </w:rPr>
      </w:pPr>
      <w:r w:rsidRPr="00A36AB1">
        <w:rPr>
          <w:b/>
        </w:rPr>
        <w:t>Основными задачами плана непосредственно образовательной деятельности являются: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1.</w:t>
      </w:r>
      <w:r w:rsidRPr="00A36AB1">
        <w:tab/>
        <w:t>Регулирование объема образовательной нагрузки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2.</w:t>
      </w:r>
      <w:r w:rsidRPr="00A36AB1">
        <w:tab/>
        <w:t xml:space="preserve">Реализация Федерального государственного образовательного стандарта дошкольного образования.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3.</w:t>
      </w:r>
      <w:r w:rsidRPr="00A36AB1">
        <w:tab/>
        <w:t>Обеспечение единства всех уровней (федерального, регионального и муниципального).</w:t>
      </w:r>
    </w:p>
    <w:p w:rsidR="006B1A9E" w:rsidRDefault="005609BC" w:rsidP="006B1A9E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A36AB1">
        <w:t>Учебный план является механизмом, обеспечивающим организацию воспитательно-образовательного процесса в детском саду и рассчитанным на пятидневное пребывание ребенка в дошкольном образовательном учреждении. Является нормативным актом, устанавливающим перечень образ</w:t>
      </w:r>
      <w:r w:rsidRPr="00A36AB1">
        <w:t>о</w:t>
      </w:r>
      <w:r w:rsidRPr="00A36AB1">
        <w:t>вательных областей и объем учебного времени, отводимого на проведение непосредственно  образовательной деятельности. В учебном плане распр</w:t>
      </w:r>
      <w:r w:rsidRPr="00A36AB1">
        <w:t>е</w:t>
      </w:r>
      <w:r w:rsidRPr="00A36AB1">
        <w:t>делено количество времени, отводимого на непосредственно  образовательную деятельность, дающее возможность использовать модульный подход, строить учебный план на принципах дифференциации и вариативности.</w:t>
      </w:r>
    </w:p>
    <w:p w:rsidR="005609BC" w:rsidRPr="00A36AB1" w:rsidRDefault="005609BC" w:rsidP="006B1A9E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A36AB1">
        <w:t xml:space="preserve">Содержание учебного плана разработано в соответствии со следующими позициями: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     принципом  развивающего образования, целью которого является развитие ребенка;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   принципом научной обоснованности и практической применимости (содержание учебного плана соответствует основным положениям во</w:t>
      </w:r>
      <w:r w:rsidRPr="00A36AB1">
        <w:t>з</w:t>
      </w:r>
      <w:r w:rsidRPr="00A36AB1">
        <w:t xml:space="preserve">растной психологии и дошкольной педагогики);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lastRenderedPageBreak/>
        <w:t>-  критериям полноты, необходимости и достаточности (позволяет решать поставленные цели и задачи на необходимом и достаточном матери</w:t>
      </w:r>
      <w:r w:rsidRPr="00A36AB1">
        <w:t>а</w:t>
      </w:r>
      <w:r w:rsidRPr="00A36AB1">
        <w:t xml:space="preserve">ле, максимально приближаться к разумному «минимуму»);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   единством воспитательных, развивающих и обучающих целей и задач процесса образования детей дошкольного возраста, в процессе реал</w:t>
      </w:r>
      <w:r w:rsidRPr="00A36AB1">
        <w:t>и</w:t>
      </w:r>
      <w:r w:rsidRPr="00A36AB1">
        <w:t>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  принципом интеграции образовательных областей в соответствии с возрастными возможностями и особенностями воспитанников, специф</w:t>
      </w:r>
      <w:r w:rsidRPr="00A36AB1">
        <w:t>и</w:t>
      </w:r>
      <w:r w:rsidRPr="00A36AB1">
        <w:t>кой и возможностями образовательных областей;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  принципом комплексно-тематического построения образовательного процесса;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решением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</w:t>
      </w:r>
      <w:r w:rsidRPr="00A36AB1">
        <w:t>а</w:t>
      </w:r>
      <w:r w:rsidRPr="00A36AB1">
        <w:t xml:space="preserve">зования;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   построением образовательного процесса на адекватных возрасту формах работы с детьми.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План включает в себя  непосредственно  образовательную деятельность по реализации основной образовательной программы дошкольного о</w:t>
      </w:r>
      <w:r w:rsidRPr="00A36AB1">
        <w:t>б</w:t>
      </w:r>
      <w:r w:rsidRPr="00A36AB1">
        <w:t>разования. Объем учебной нагрузки соответствует санитарно – эпидемиологическим требованиям, а так же инструктивному письму Министерства обр</w:t>
      </w:r>
      <w:r w:rsidRPr="00A36AB1">
        <w:t>а</w:t>
      </w:r>
      <w:r w:rsidRPr="00A36AB1">
        <w:t>зования РФ от 14.03.2000г. № 65/23-16.</w:t>
      </w:r>
    </w:p>
    <w:p w:rsidR="005609BC" w:rsidRPr="00A36AB1" w:rsidRDefault="005609BC" w:rsidP="005609BC">
      <w:pPr>
        <w:keepNext/>
        <w:keepLines/>
        <w:spacing w:after="0" w:line="240" w:lineRule="auto"/>
        <w:ind w:firstLine="709"/>
        <w:jc w:val="both"/>
        <w:outlineLvl w:val="0"/>
        <w:rPr>
          <w:bCs/>
        </w:rPr>
      </w:pPr>
      <w:r w:rsidRPr="00A36AB1">
        <w:rPr>
          <w:bCs/>
        </w:rPr>
        <w:t>Учебный год в ГДО начинается с 1 сентября и заканчивается 31 мая.</w:t>
      </w:r>
    </w:p>
    <w:p w:rsidR="005609BC" w:rsidRPr="00A36AB1" w:rsidRDefault="005609BC" w:rsidP="0084016E">
      <w:pPr>
        <w:shd w:val="clear" w:color="auto" w:fill="FFFFFF"/>
        <w:spacing w:after="0" w:line="240" w:lineRule="auto"/>
        <w:ind w:firstLine="709"/>
        <w:jc w:val="both"/>
        <w:rPr>
          <w:color w:val="000000"/>
          <w:spacing w:val="-9"/>
        </w:rPr>
      </w:pPr>
      <w:r w:rsidRPr="00A36AB1">
        <w:rPr>
          <w:color w:val="000000"/>
          <w:spacing w:val="-9"/>
        </w:rPr>
        <w:t xml:space="preserve">ГДО работает в режиме пятидневной рабочей недели с 10,5 - часовым пребыванием детей с 07.30 до 18.00 часов, исключая выходные и праздничные дни. </w:t>
      </w:r>
    </w:p>
    <w:p w:rsidR="005609BC" w:rsidRPr="00A36AB1" w:rsidRDefault="005609BC" w:rsidP="0084016E">
      <w:pPr>
        <w:shd w:val="clear" w:color="auto" w:fill="FFFFFF"/>
        <w:spacing w:after="0" w:line="240" w:lineRule="auto"/>
        <w:ind w:firstLine="709"/>
        <w:jc w:val="both"/>
      </w:pPr>
      <w:r w:rsidRPr="00A36AB1">
        <w:t>В  ГДО функционирует 2 разновозрастны</w:t>
      </w:r>
      <w:r w:rsidR="0084016E">
        <w:t>е</w:t>
      </w:r>
      <w:r w:rsidRPr="00A36AB1">
        <w:t xml:space="preserve"> группы, укомплектованны</w:t>
      </w:r>
      <w:r w:rsidR="0084016E">
        <w:t>е</w:t>
      </w:r>
      <w:r w:rsidRPr="00A36AB1">
        <w:t xml:space="preserve"> в соответствии с возрастными нормами:</w:t>
      </w:r>
    </w:p>
    <w:p w:rsidR="005609BC" w:rsidRPr="00A36AB1" w:rsidRDefault="005609BC" w:rsidP="005609BC">
      <w:pPr>
        <w:suppressAutoHyphens/>
        <w:spacing w:line="240" w:lineRule="auto"/>
        <w:ind w:firstLine="709"/>
      </w:pPr>
      <w:r w:rsidRPr="00A36AB1">
        <w:t>Наполняемость групп:</w:t>
      </w:r>
    </w:p>
    <w:tbl>
      <w:tblPr>
        <w:tblW w:w="0" w:type="auto"/>
        <w:jc w:val="center"/>
        <w:tblInd w:w="-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4341"/>
        <w:gridCol w:w="1586"/>
        <w:gridCol w:w="2122"/>
      </w:tblGrid>
      <w:tr w:rsidR="005609BC" w:rsidRPr="00A36AB1" w:rsidTr="0084016E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№ п/п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Кол-во групп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17"/>
              <w:jc w:val="center"/>
            </w:pPr>
            <w:r w:rsidRPr="00A36AB1">
              <w:t>Возраст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Кол-во детей</w:t>
            </w:r>
          </w:p>
        </w:tc>
      </w:tr>
      <w:tr w:rsidR="005609BC" w:rsidRPr="00A36AB1" w:rsidTr="0084016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1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both"/>
            </w:pPr>
            <w:r w:rsidRPr="00A36AB1">
              <w:t>Разновозрастная  группа №1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2 – 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17</w:t>
            </w:r>
          </w:p>
        </w:tc>
      </w:tr>
      <w:tr w:rsidR="005609BC" w:rsidRPr="00A36AB1" w:rsidTr="0084016E">
        <w:trPr>
          <w:cantSplit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2</w:t>
            </w:r>
          </w:p>
        </w:tc>
        <w:tc>
          <w:tcPr>
            <w:tcW w:w="4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both"/>
            </w:pPr>
            <w:r w:rsidRPr="00A36AB1">
              <w:t>Разновозрастная группа  №2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4 – 7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18</w:t>
            </w:r>
          </w:p>
        </w:tc>
      </w:tr>
      <w:tr w:rsidR="005609BC" w:rsidRPr="00A36AB1" w:rsidTr="0084016E">
        <w:trPr>
          <w:cantSplit/>
          <w:jc w:val="center"/>
        </w:trPr>
        <w:tc>
          <w:tcPr>
            <w:tcW w:w="7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ИТОГО: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9BC" w:rsidRPr="00A36AB1" w:rsidRDefault="005609BC" w:rsidP="0084016E">
            <w:pPr>
              <w:spacing w:after="0" w:line="240" w:lineRule="auto"/>
              <w:ind w:firstLine="709"/>
              <w:jc w:val="center"/>
            </w:pPr>
            <w:r w:rsidRPr="00A36AB1">
              <w:t>35</w:t>
            </w:r>
          </w:p>
        </w:tc>
      </w:tr>
    </w:tbl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В соответствии с федеральным государственным стандартом дошкольного образования целью образовательной деятельности ГДО является с</w:t>
      </w:r>
      <w:r w:rsidRPr="00A36AB1">
        <w:t>о</w:t>
      </w:r>
      <w:r w:rsidRPr="00A36AB1">
        <w:t>здание благоприятных условий для полноценного проживания ребенком дошкольного детства, формирования основ базовой культуры личности, вс</w:t>
      </w:r>
      <w:r w:rsidRPr="00A36AB1">
        <w:t>е</w:t>
      </w:r>
      <w:r w:rsidRPr="00A36AB1">
        <w:t>стороннее развитие  психических и физических  качеств в соответствии с возрастными и индивидуальными особенностями, подготовка ребенка к жизни в современном обществе.</w:t>
      </w:r>
    </w:p>
    <w:p w:rsidR="005609BC" w:rsidRPr="00A36AB1" w:rsidRDefault="005609BC" w:rsidP="005609BC">
      <w:pPr>
        <w:spacing w:after="0" w:line="240" w:lineRule="auto"/>
        <w:ind w:firstLine="709"/>
        <w:textAlignment w:val="baseline"/>
        <w:rPr>
          <w:b/>
        </w:rPr>
      </w:pPr>
      <w:r w:rsidRPr="00A36AB1">
        <w:t>Педагогический коллектив дошкольного образовательного учреждения работает по Основной образовательной программе дошкольного образ</w:t>
      </w:r>
      <w:r w:rsidRPr="00A36AB1">
        <w:t>о</w:t>
      </w:r>
      <w:r w:rsidRPr="00A36AB1">
        <w:t xml:space="preserve">вания, разработанной на основе проекта </w:t>
      </w:r>
      <w:r w:rsidRPr="00A36AB1">
        <w:rPr>
          <w:bdr w:val="none" w:sz="0" w:space="0" w:color="auto" w:frame="1"/>
          <w:shd w:val="clear" w:color="auto" w:fill="FFFFFF"/>
        </w:rPr>
        <w:t>примерной Программы воспитания и обучения в детском саду «От рождения до школы» под редакц</w:t>
      </w:r>
      <w:r w:rsidRPr="00A36AB1">
        <w:rPr>
          <w:bdr w:val="none" w:sz="0" w:space="0" w:color="auto" w:frame="1"/>
          <w:shd w:val="clear" w:color="auto" w:fill="FFFFFF"/>
        </w:rPr>
        <w:t>и</w:t>
      </w:r>
      <w:r w:rsidRPr="00A36AB1">
        <w:rPr>
          <w:bdr w:val="none" w:sz="0" w:space="0" w:color="auto" w:frame="1"/>
          <w:shd w:val="clear" w:color="auto" w:fill="FFFFFF"/>
        </w:rPr>
        <w:t>ей  Н.Е.Вераксы,. Т.С.Комаровой, М.А.Васильевой</w:t>
      </w:r>
      <w:r w:rsidRPr="00A36AB1">
        <w:rPr>
          <w:b/>
        </w:rPr>
        <w:t xml:space="preserve"> – обязательная часть ОП.  (60%) Парциальные программы (часть формируемая участниками д</w:t>
      </w:r>
      <w:r w:rsidRPr="00A36AB1">
        <w:rPr>
          <w:b/>
        </w:rPr>
        <w:t>о</w:t>
      </w:r>
      <w:r w:rsidRPr="00A36AB1">
        <w:rPr>
          <w:b/>
        </w:rPr>
        <w:t xml:space="preserve">школьного образования) (40%): 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В структуре учебного плана выделяются обязательная часть и часть формируемая участниками образовательных отношений.  В соответствии с Федеральным законом от 29.12.2012 г № 273-ФЗ «Об образовании в РФ» и ФГОС  дошкольного образования обязательная часть обеспечивает выполн</w:t>
      </w:r>
      <w:r w:rsidRPr="00A36AB1">
        <w:t>е</w:t>
      </w:r>
      <w:r w:rsidRPr="00A36AB1">
        <w:t>ние обязательной части основной 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- часть ООП ДО, формируемая участниками образовательныхотношений составляет - 40%.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 xml:space="preserve"> парциальные программы и методические пособия: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bCs/>
        </w:rPr>
      </w:pPr>
      <w:r w:rsidRPr="00A36AB1">
        <w:t>«</w:t>
      </w:r>
      <w:r w:rsidRPr="00A36AB1">
        <w:rPr>
          <w:bCs/>
          <w:color w:val="000000"/>
          <w:lang w:eastAsia="zh-CN"/>
        </w:rPr>
        <w:t>Образовательная программа</w:t>
      </w:r>
      <w:r w:rsidRPr="00A36AB1">
        <w:rPr>
          <w:b/>
          <w:bCs/>
          <w:color w:val="000000"/>
          <w:lang w:eastAsia="zh-CN"/>
        </w:rPr>
        <w:t xml:space="preserve"> «Азбука безопасности на дороге»</w:t>
      </w:r>
      <w:r w:rsidRPr="00A36AB1">
        <w:rPr>
          <w:bCs/>
        </w:rPr>
        <w:t xml:space="preserve"> Толстикова О.В., Гатченко Т.Г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36AB1">
        <w:lastRenderedPageBreak/>
        <w:t xml:space="preserve">Образовательную  программу </w:t>
      </w:r>
      <w:r w:rsidRPr="00A36AB1">
        <w:rPr>
          <w:b/>
          <w:i/>
          <w:iCs/>
        </w:rPr>
        <w:t>«</w:t>
      </w:r>
      <w:r w:rsidRPr="00A36AB1">
        <w:rPr>
          <w:b/>
        </w:rPr>
        <w:t>Мы живем на Урале»</w:t>
      </w:r>
      <w:r w:rsidRPr="00A36AB1">
        <w:t xml:space="preserve"> под редакцией  Толстикова О.В.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36AB1">
        <w:rPr>
          <w:color w:val="000000"/>
        </w:rPr>
        <w:t xml:space="preserve">Программа дошкольного образования </w:t>
      </w:r>
      <w:r w:rsidRPr="00A36AB1">
        <w:rPr>
          <w:b/>
          <w:color w:val="000000"/>
        </w:rPr>
        <w:t>"Ступеньки"</w:t>
      </w:r>
      <w:r w:rsidRPr="00A36AB1">
        <w:rPr>
          <w:color w:val="000000"/>
        </w:rPr>
        <w:t xml:space="preserve"> под редакцией Л.Г. Петерсон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36AB1">
        <w:rPr>
          <w:color w:val="000000"/>
        </w:rPr>
        <w:t xml:space="preserve"> Программа дошкольного образования  </w:t>
      </w:r>
      <w:r w:rsidRPr="00A36AB1">
        <w:rPr>
          <w:b/>
          <w:color w:val="000000"/>
        </w:rPr>
        <w:t>«</w:t>
      </w:r>
      <w:r w:rsidRPr="00A36AB1">
        <w:rPr>
          <w:b/>
        </w:rPr>
        <w:t>По дороге к азбуке»</w:t>
      </w:r>
      <w:r w:rsidRPr="00A36AB1">
        <w:t xml:space="preserve"> Кислова Т.Р.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36AB1">
        <w:rPr>
          <w:color w:val="000000"/>
        </w:rPr>
        <w:t xml:space="preserve">Программа дошкольного образования </w:t>
      </w:r>
      <w:r w:rsidRPr="00A36AB1">
        <w:rPr>
          <w:b/>
        </w:rPr>
        <w:t>"Ладушки"</w:t>
      </w:r>
      <w:r w:rsidRPr="00A36AB1">
        <w:rPr>
          <w:color w:val="000000"/>
        </w:rPr>
        <w:t xml:space="preserve"> под редакцией И.А. Новоскольцевой, И.М. Каплуновой</w:t>
      </w:r>
    </w:p>
    <w:p w:rsidR="005609BC" w:rsidRPr="00A36AB1" w:rsidRDefault="005609BC" w:rsidP="005609BC">
      <w:pPr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A36AB1">
        <w:rPr>
          <w:color w:val="000000"/>
        </w:rPr>
        <w:t xml:space="preserve">Программа дошкольного образования </w:t>
      </w:r>
      <w:r w:rsidRPr="00A36AB1">
        <w:rPr>
          <w:b/>
          <w:color w:val="000000"/>
        </w:rPr>
        <w:t xml:space="preserve">"Конструирование и ручной труд в детском саду </w:t>
      </w:r>
      <w:r w:rsidRPr="00A36AB1">
        <w:rPr>
          <w:color w:val="000000"/>
        </w:rPr>
        <w:t>" под редакцией Л.В. Куцаковой</w:t>
      </w:r>
    </w:p>
    <w:p w:rsidR="005609BC" w:rsidRPr="00A36AB1" w:rsidRDefault="005609BC" w:rsidP="005609BC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contextualSpacing/>
        <w:jc w:val="both"/>
      </w:pPr>
      <w:r w:rsidRPr="00A36AB1">
        <w:rPr>
          <w:color w:val="000000"/>
        </w:rPr>
        <w:t xml:space="preserve">Программа экологического воспитания в детском саду </w:t>
      </w:r>
      <w:r w:rsidRPr="00A36AB1">
        <w:rPr>
          <w:b/>
          <w:color w:val="000000"/>
        </w:rPr>
        <w:t>«Юный эколог»</w:t>
      </w:r>
      <w:r w:rsidRPr="00A36AB1">
        <w:rPr>
          <w:color w:val="000000"/>
        </w:rPr>
        <w:t xml:space="preserve"> под редакцией</w:t>
      </w:r>
      <w:r w:rsidRPr="00A36AB1">
        <w:t xml:space="preserve"> </w:t>
      </w:r>
      <w:hyperlink r:id="rId7" w:history="1">
        <w:r w:rsidRPr="00A36AB1">
          <w:rPr>
            <w:rStyle w:val="ad"/>
          </w:rPr>
          <w:t>Николаева С. Н</w:t>
        </w:r>
      </w:hyperlink>
    </w:p>
    <w:p w:rsidR="005609BC" w:rsidRPr="00A36AB1" w:rsidRDefault="005609BC" w:rsidP="005609BC">
      <w:pPr>
        <w:shd w:val="clear" w:color="auto" w:fill="FFFFFF"/>
        <w:spacing w:before="100" w:beforeAutospacing="1" w:after="100" w:afterAutospacing="1" w:line="240" w:lineRule="auto"/>
        <w:ind w:left="1069"/>
        <w:contextualSpacing/>
        <w:jc w:val="both"/>
      </w:pPr>
      <w:r w:rsidRPr="00A36AB1">
        <w:t xml:space="preserve"> Часть учебного плана, формируемая участниками образовательных отношений ГДО обеспечивает расширение области образовательных услуг для воспитанников.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Учебный план ГДО соответствует Уставу ГДО, образовательной и парциальным программам, обеспечивая выполнение требований к содержанию и методам воспитания и обучения, реализуемых в ГДО, гарантирует ребенку получение комплекса образовательных услуг.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Содержание педагогической работы по освоению детьми образовательных областей "Физическое развитие", "Познавательное развитие", «Реч</w:t>
      </w:r>
      <w:r w:rsidRPr="00A36AB1">
        <w:t>е</w:t>
      </w:r>
      <w:r w:rsidRPr="00A36AB1">
        <w:t>вое развитие»,"Социально-коммуникативное развитие", "Художественно-эстетическое развитие" входят в расписание непрерывной образовательной деятельности. Они реализуются  в обязательной части и части, формируемой участниками образовательного процесса, в так же во всех видах деятельн</w:t>
      </w:r>
      <w:r w:rsidRPr="00A36AB1">
        <w:t>о</w:t>
      </w:r>
      <w:r w:rsidRPr="00A36AB1">
        <w:t>сти и отражены в календарном планировании.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 нормами и требованиями (СанПиН 2.4.1.3049-13):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Продолжительность непрерывной непосредственно образовательной деятельности: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для детей от 2 до 3 лет – не более 10 минут,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для детей от 3 до 4 лет – не более 15 минут,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для детей от 4 до 5 лет – не более 20 минут,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для детей от 5 до 6 лет – не более 25 минут,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для детей от 6 до 7 лет – не более 30 минут.</w:t>
      </w:r>
    </w:p>
    <w:p w:rsidR="005609BC" w:rsidRPr="00A36AB1" w:rsidRDefault="005609BC" w:rsidP="00560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</w:rPr>
      </w:pPr>
      <w:r w:rsidRPr="00A36AB1">
        <w:t>Максимально допустимый объем недельной образовательной нагрузки, включая реализацию дополнительных образованных программ, для д</w:t>
      </w:r>
      <w:r w:rsidRPr="00A36AB1">
        <w:t>е</w:t>
      </w:r>
      <w:r w:rsidRPr="00A36AB1">
        <w:t xml:space="preserve">тей дошкольного возраста составляет: </w:t>
      </w:r>
    </w:p>
    <w:p w:rsidR="005609BC" w:rsidRPr="00A36AB1" w:rsidRDefault="005609BC" w:rsidP="00560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color w:val="000000"/>
        </w:rPr>
      </w:pPr>
      <w:r w:rsidRPr="00A36AB1">
        <w:rPr>
          <w:color w:val="000000"/>
        </w:rPr>
        <w:t>в младшей (дети 4 года жизни) -165 мин.</w:t>
      </w:r>
    </w:p>
    <w:p w:rsidR="005609BC" w:rsidRPr="00A36AB1" w:rsidRDefault="005609BC" w:rsidP="00560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A36AB1">
        <w:t xml:space="preserve">в средней группе (дети 5-го года жизни) – 240 мин. </w:t>
      </w:r>
    </w:p>
    <w:p w:rsidR="005609BC" w:rsidRPr="00A36AB1" w:rsidRDefault="005609BC" w:rsidP="00560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A36AB1">
        <w:t xml:space="preserve">в старшей группе (дети 6-го года жизни) – 375 мин. </w:t>
      </w:r>
    </w:p>
    <w:p w:rsidR="005609BC" w:rsidRPr="00A36AB1" w:rsidRDefault="005609BC" w:rsidP="005609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</w:pPr>
      <w:r w:rsidRPr="00A36AB1">
        <w:t>в подготовительной (дети 7-го года жизни) – 510 мин.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 xml:space="preserve"> Объём образовательной нагрузки в первой половине дня: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в младшей и средней группах не превышает 30 и 40 минут соответственно,</w:t>
      </w:r>
    </w:p>
    <w:p w:rsidR="005609BC" w:rsidRPr="00A36AB1" w:rsidRDefault="005609BC" w:rsidP="005609BC">
      <w:pPr>
        <w:shd w:val="clear" w:color="auto" w:fill="FFFFFF"/>
        <w:spacing w:after="0" w:line="240" w:lineRule="auto"/>
        <w:jc w:val="both"/>
      </w:pPr>
      <w:r w:rsidRPr="00A36AB1">
        <w:t>- в старшей и подготовительной группах – 45 минут и 1,5 часа соответственно.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В середине времени, отведённого на непрерывную образовательную деятельность, проводятся физкультурные минутки.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Перерывы между периодами непрерывной образовательной деятельности – не менее 10 минут.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lastRenderedPageBreak/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характера пр</w:t>
      </w:r>
      <w:r w:rsidRPr="00A36AB1">
        <w:t>о</w:t>
      </w:r>
      <w:r w:rsidRPr="00A36AB1">
        <w:t>водятся физкультурные минутки.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5609BC" w:rsidRPr="00A36AB1" w:rsidRDefault="005609BC" w:rsidP="005609BC">
      <w:pPr>
        <w:shd w:val="clear" w:color="auto" w:fill="FFFFFF"/>
        <w:spacing w:after="0" w:line="240" w:lineRule="auto"/>
        <w:ind w:firstLine="709"/>
        <w:jc w:val="both"/>
      </w:pPr>
      <w:r w:rsidRPr="00A36AB1"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5609BC" w:rsidRPr="00A36AB1" w:rsidRDefault="005609BC" w:rsidP="0084016E">
      <w:pPr>
        <w:shd w:val="clear" w:color="auto" w:fill="FFFFFF"/>
        <w:spacing w:after="0" w:line="240" w:lineRule="auto"/>
        <w:ind w:firstLine="709"/>
        <w:jc w:val="both"/>
      </w:pPr>
      <w:r w:rsidRPr="00A36AB1">
        <w:rPr>
          <w:bCs/>
        </w:rPr>
        <w:t>Организация жизнедеятельности ГДО предусматривает, как организованные педагогами совместно с детьми (НОД, развлечения) формы детской деятельности, так и самостоятельную деятельность детей. Режим дня и сетка занятий соответствуют виду и направлению ГДО.</w:t>
      </w:r>
    </w:p>
    <w:p w:rsidR="005609BC" w:rsidRPr="00A36AB1" w:rsidRDefault="005609BC" w:rsidP="005609BC">
      <w:pPr>
        <w:shd w:val="clear" w:color="auto" w:fill="FFFFFF"/>
        <w:spacing w:before="100" w:beforeAutospacing="1" w:after="100" w:afterAutospacing="1" w:line="240" w:lineRule="auto"/>
        <w:ind w:firstLine="709"/>
        <w:jc w:val="both"/>
      </w:pPr>
      <w:r w:rsidRPr="00A36AB1">
        <w:t>В летний период учебные занятия не проводятся. В это время увеличивается продолжительность прогулок, а также проводятся спортивные и п</w:t>
      </w:r>
      <w:r w:rsidRPr="00A36AB1">
        <w:t>о</w:t>
      </w:r>
      <w:r w:rsidRPr="00A36AB1">
        <w:t>движные игры, спортивные праздники, экскурсии и др.</w:t>
      </w:r>
    </w:p>
    <w:p w:rsidR="005609BC" w:rsidRPr="00A36AB1" w:rsidRDefault="005609BC" w:rsidP="005609B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</w:pPr>
      <w:r w:rsidRPr="00A36AB1">
        <w:t>Совместная деятельность с взрослыми, осуществляемая в ходе режимных моментов  гибко меняется в зависимости от интересов, особенн</w:t>
      </w:r>
      <w:r w:rsidRPr="00A36AB1">
        <w:t>о</w:t>
      </w:r>
      <w:r w:rsidRPr="00A36AB1">
        <w:t>стей развития воспитанников, состояния их здоровья, успехов в освоении программного материала.</w:t>
      </w:r>
    </w:p>
    <w:p w:rsidR="005609BC" w:rsidRPr="00A36AB1" w:rsidRDefault="005609BC" w:rsidP="005609B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</w:pPr>
      <w:r w:rsidRPr="00A36AB1">
        <w:t>В старших и подготовительных группах третье занятие физической культурой проводится на улице.</w:t>
      </w:r>
    </w:p>
    <w:p w:rsidR="005609BC" w:rsidRPr="00A36AB1" w:rsidRDefault="005609BC" w:rsidP="005609B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</w:pPr>
      <w:r w:rsidRPr="00A36AB1">
        <w:t>Конструирование/предметная деятельность и игры с составными и динамическими игрушками реализуется в режимных моментах (кроме  старшей и подготовительной групп оздоровительной направленности)..</w:t>
      </w:r>
    </w:p>
    <w:p w:rsidR="005609BC" w:rsidRPr="00A36AB1" w:rsidRDefault="005609BC" w:rsidP="005609BC">
      <w:pPr>
        <w:numPr>
          <w:ilvl w:val="0"/>
          <w:numId w:val="18"/>
        </w:numPr>
        <w:tabs>
          <w:tab w:val="left" w:pos="360"/>
        </w:tabs>
        <w:spacing w:after="0" w:line="240" w:lineRule="auto"/>
        <w:jc w:val="both"/>
      </w:pPr>
      <w:r w:rsidRPr="00A36AB1">
        <w:t>Восприятие  художественной литературы и фольклора в младшей и средней группе реализуется  в режимных моментах.</w:t>
      </w:r>
    </w:p>
    <w:p w:rsidR="005609BC" w:rsidRPr="00A36AB1" w:rsidRDefault="005609BC" w:rsidP="005609BC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 xml:space="preserve">Мероприятия групповые, межгрупповые и общесадовские: 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физкультурные досуги (проводятся 1-2 раза в месяц);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спортивные праздники (проводятся 2-3 раза в год);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соревнования;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дни здоровья 2 раза в год;</w:t>
      </w:r>
    </w:p>
    <w:p w:rsidR="005609BC" w:rsidRPr="00A36AB1" w:rsidRDefault="005609BC" w:rsidP="005609BC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тематические досуги;</w:t>
      </w:r>
    </w:p>
    <w:p w:rsidR="005609BC" w:rsidRPr="00A36AB1" w:rsidRDefault="005609BC" w:rsidP="005609BC">
      <w:p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праздники;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театрализованные представления;</w:t>
      </w:r>
    </w:p>
    <w:p w:rsidR="005609BC" w:rsidRPr="00A36AB1" w:rsidRDefault="005609BC" w:rsidP="005609BC">
      <w:pPr>
        <w:numPr>
          <w:ilvl w:val="0"/>
          <w:numId w:val="19"/>
        </w:numPr>
        <w:tabs>
          <w:tab w:val="left" w:pos="5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eastAsia="Calibri"/>
        </w:rPr>
      </w:pPr>
      <w:r w:rsidRPr="00A36AB1">
        <w:rPr>
          <w:rFonts w:eastAsia="Calibri"/>
        </w:rPr>
        <w:t>смотры и конкурсы; экскурсии.</w:t>
      </w:r>
    </w:p>
    <w:p w:rsidR="005609BC" w:rsidRPr="00A36AB1" w:rsidRDefault="005609BC" w:rsidP="005609BC">
      <w:pPr>
        <w:spacing w:after="0" w:line="240" w:lineRule="auto"/>
        <w:ind w:left="567"/>
        <w:jc w:val="both"/>
      </w:pPr>
      <w:r w:rsidRPr="00A36AB1">
        <w:t>Реализация задач части формируемой участниками образовательных отношений решается через комплексно-тематическое планирование.</w:t>
      </w:r>
    </w:p>
    <w:p w:rsidR="005609BC" w:rsidRPr="00A36AB1" w:rsidRDefault="005609BC" w:rsidP="005609BC">
      <w:pPr>
        <w:spacing w:after="0" w:line="240" w:lineRule="auto"/>
        <w:ind w:left="567"/>
        <w:jc w:val="both"/>
      </w:pPr>
      <w:r w:rsidRPr="00A36AB1">
        <w:t>Примерные темы  части формируемой участниками образовательных отношений образовательной программы учреждения:</w:t>
      </w:r>
    </w:p>
    <w:tbl>
      <w:tblPr>
        <w:tblStyle w:val="a5"/>
        <w:tblW w:w="0" w:type="auto"/>
        <w:tblInd w:w="567" w:type="dxa"/>
        <w:tblLook w:val="04A0" w:firstRow="1" w:lastRow="0" w:firstColumn="1" w:lastColumn="0" w:noHBand="0" w:noVBand="1"/>
      </w:tblPr>
      <w:tblGrid>
        <w:gridCol w:w="7093"/>
        <w:gridCol w:w="7126"/>
      </w:tblGrid>
      <w:tr w:rsidR="005609BC" w:rsidRPr="00A36AB1" w:rsidTr="0084016E">
        <w:tc>
          <w:tcPr>
            <w:tcW w:w="7692" w:type="dxa"/>
          </w:tcPr>
          <w:p w:rsidR="005609BC" w:rsidRPr="00A36AB1" w:rsidRDefault="005609BC" w:rsidP="0084016E">
            <w:p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Ранний возраст:</w:t>
            </w:r>
          </w:p>
        </w:tc>
        <w:tc>
          <w:tcPr>
            <w:tcW w:w="7692" w:type="dxa"/>
          </w:tcPr>
          <w:p w:rsidR="005609BC" w:rsidRPr="00A36AB1" w:rsidRDefault="005609BC" w:rsidP="0084016E">
            <w:p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Младший и старший дошкольный возраст:</w:t>
            </w:r>
          </w:p>
        </w:tc>
      </w:tr>
      <w:tr w:rsidR="005609BC" w:rsidRPr="00A36AB1" w:rsidTr="0084016E">
        <w:tc>
          <w:tcPr>
            <w:tcW w:w="7692" w:type="dxa"/>
          </w:tcPr>
          <w:p w:rsidR="005609BC" w:rsidRPr="00A36AB1" w:rsidRDefault="005609BC" w:rsidP="0084016E">
            <w:pPr>
              <w:numPr>
                <w:ilvl w:val="0"/>
                <w:numId w:val="20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Природа родного края</w:t>
            </w:r>
          </w:p>
          <w:p w:rsidR="005609BC" w:rsidRPr="00A36AB1" w:rsidRDefault="005609BC" w:rsidP="0084016E">
            <w:pPr>
              <w:numPr>
                <w:ilvl w:val="0"/>
                <w:numId w:val="20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Дом, в котором я живу</w:t>
            </w:r>
          </w:p>
          <w:p w:rsidR="005609BC" w:rsidRPr="00A36AB1" w:rsidRDefault="005609BC" w:rsidP="0084016E">
            <w:pPr>
              <w:numPr>
                <w:ilvl w:val="0"/>
                <w:numId w:val="20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Поздняя осень на Урале</w:t>
            </w:r>
          </w:p>
          <w:p w:rsidR="005609BC" w:rsidRPr="00A36AB1" w:rsidRDefault="005609BC" w:rsidP="0084016E">
            <w:pPr>
              <w:numPr>
                <w:ilvl w:val="0"/>
                <w:numId w:val="20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Уральская мозаика</w:t>
            </w:r>
          </w:p>
        </w:tc>
        <w:tc>
          <w:tcPr>
            <w:tcW w:w="7692" w:type="dxa"/>
          </w:tcPr>
          <w:p w:rsidR="005609BC" w:rsidRPr="00A36AB1" w:rsidRDefault="005609BC" w:rsidP="0084016E">
            <w:p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Поздняя осень в городе</w:t>
            </w:r>
          </w:p>
          <w:p w:rsidR="005609BC" w:rsidRPr="00A36AB1" w:rsidRDefault="005609BC" w:rsidP="0084016E">
            <w:pPr>
              <w:numPr>
                <w:ilvl w:val="0"/>
                <w:numId w:val="21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Путешествие по городу</w:t>
            </w:r>
          </w:p>
          <w:p w:rsidR="005609BC" w:rsidRPr="00A36AB1" w:rsidRDefault="005609BC" w:rsidP="0084016E">
            <w:pPr>
              <w:numPr>
                <w:ilvl w:val="0"/>
                <w:numId w:val="21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Мой дом</w:t>
            </w:r>
          </w:p>
          <w:p w:rsidR="005609BC" w:rsidRPr="00A36AB1" w:rsidRDefault="005609BC" w:rsidP="0084016E">
            <w:pPr>
              <w:numPr>
                <w:ilvl w:val="0"/>
                <w:numId w:val="21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Азбука безопасности на дороге</w:t>
            </w:r>
          </w:p>
          <w:p w:rsidR="005609BC" w:rsidRPr="00A36AB1" w:rsidRDefault="005609BC" w:rsidP="0084016E">
            <w:pPr>
              <w:numPr>
                <w:ilvl w:val="0"/>
                <w:numId w:val="21"/>
              </w:numPr>
              <w:ind w:left="709"/>
              <w:jc w:val="both"/>
              <w:rPr>
                <w:sz w:val="24"/>
                <w:szCs w:val="24"/>
              </w:rPr>
            </w:pPr>
            <w:r w:rsidRPr="00A36AB1">
              <w:rPr>
                <w:sz w:val="24"/>
                <w:szCs w:val="24"/>
              </w:rPr>
              <w:t>Культура города</w:t>
            </w:r>
          </w:p>
        </w:tc>
      </w:tr>
    </w:tbl>
    <w:p w:rsidR="005609BC" w:rsidRPr="00A36AB1" w:rsidRDefault="005609BC" w:rsidP="005609BC"/>
    <w:p w:rsidR="005609BC" w:rsidRPr="00A36AB1" w:rsidRDefault="005609BC" w:rsidP="005609BC">
      <w:pPr>
        <w:spacing w:after="0" w:line="240" w:lineRule="auto"/>
        <w:jc w:val="center"/>
        <w:rPr>
          <w:b/>
        </w:rPr>
      </w:pPr>
      <w:r w:rsidRPr="00A36AB1">
        <w:rPr>
          <w:b/>
        </w:rPr>
        <w:lastRenderedPageBreak/>
        <w:t xml:space="preserve">Учебный план </w:t>
      </w:r>
      <w:r w:rsidR="0084016E">
        <w:rPr>
          <w:b/>
        </w:rPr>
        <w:t>реализации ООП</w:t>
      </w:r>
    </w:p>
    <w:p w:rsidR="005609BC" w:rsidRPr="00A36AB1" w:rsidRDefault="0084016E" w:rsidP="005609BC">
      <w:pPr>
        <w:spacing w:after="0" w:line="240" w:lineRule="auto"/>
        <w:jc w:val="center"/>
        <w:rPr>
          <w:b/>
        </w:rPr>
      </w:pPr>
      <w:r>
        <w:rPr>
          <w:b/>
        </w:rPr>
        <w:t>В группах дошкольного возраста</w:t>
      </w:r>
      <w:r w:rsidR="005609BC" w:rsidRPr="00A36AB1">
        <w:rPr>
          <w:b/>
        </w:rPr>
        <w:t xml:space="preserve"> на 201</w:t>
      </w:r>
      <w:r>
        <w:rPr>
          <w:b/>
        </w:rPr>
        <w:t>7</w:t>
      </w:r>
      <w:r w:rsidR="005609BC" w:rsidRPr="00A36AB1">
        <w:rPr>
          <w:b/>
        </w:rPr>
        <w:t>-201</w:t>
      </w:r>
      <w:r>
        <w:rPr>
          <w:b/>
        </w:rPr>
        <w:t>8</w:t>
      </w:r>
      <w:r w:rsidR="005609BC" w:rsidRPr="00A36AB1">
        <w:rPr>
          <w:b/>
        </w:rPr>
        <w:t xml:space="preserve"> учебный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46"/>
        <w:gridCol w:w="5102"/>
        <w:gridCol w:w="1420"/>
        <w:gridCol w:w="1419"/>
        <w:gridCol w:w="1419"/>
        <w:gridCol w:w="1418"/>
        <w:gridCol w:w="2693"/>
      </w:tblGrid>
      <w:tr w:rsidR="002B2070" w:rsidRPr="00A36AB1" w:rsidTr="009477E5">
        <w:tc>
          <w:tcPr>
            <w:tcW w:w="1946" w:type="dxa"/>
            <w:vMerge w:val="restart"/>
          </w:tcPr>
          <w:p w:rsidR="002B2070" w:rsidRPr="00A36AB1" w:rsidRDefault="002B2070" w:rsidP="0084016E">
            <w:pPr>
              <w:spacing w:after="0"/>
              <w:jc w:val="center"/>
              <w:rPr>
                <w:b/>
              </w:rPr>
            </w:pPr>
            <w:r w:rsidRPr="00A36AB1">
              <w:rPr>
                <w:b/>
              </w:rPr>
              <w:t>Образовательная область</w:t>
            </w:r>
          </w:p>
        </w:tc>
        <w:tc>
          <w:tcPr>
            <w:tcW w:w="5102" w:type="dxa"/>
            <w:vMerge w:val="restart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Виды деятельности</w:t>
            </w:r>
            <w:r>
              <w:t>/образовательные ситуации</w:t>
            </w:r>
          </w:p>
          <w:p w:rsidR="002B2070" w:rsidRPr="00A36AB1" w:rsidRDefault="002B2070" w:rsidP="0084016E">
            <w:pPr>
              <w:jc w:val="center"/>
              <w:rPr>
                <w:b/>
              </w:rPr>
            </w:pPr>
            <w:r w:rsidRPr="00A36AB1">
              <w:t>Дошкольный возраст/ранний возраст</w:t>
            </w:r>
          </w:p>
        </w:tc>
        <w:tc>
          <w:tcPr>
            <w:tcW w:w="5676" w:type="dxa"/>
            <w:gridSpan w:val="4"/>
          </w:tcPr>
          <w:p w:rsidR="002B2070" w:rsidRPr="00A36AB1" w:rsidRDefault="002B2070" w:rsidP="0084016E">
            <w:pPr>
              <w:jc w:val="center"/>
              <w:rPr>
                <w:b/>
              </w:rPr>
            </w:pPr>
            <w:r w:rsidRPr="00A36AB1">
              <w:rPr>
                <w:b/>
              </w:rPr>
              <w:t>Объем нагрузки в неделю (количество)</w:t>
            </w:r>
          </w:p>
        </w:tc>
        <w:tc>
          <w:tcPr>
            <w:tcW w:w="2693" w:type="dxa"/>
            <w:vMerge w:val="restart"/>
          </w:tcPr>
          <w:p w:rsidR="002B2070" w:rsidRPr="00A36AB1" w:rsidRDefault="002B2070" w:rsidP="002B2070">
            <w:pPr>
              <w:jc w:val="center"/>
              <w:rPr>
                <w:b/>
              </w:rPr>
            </w:pPr>
            <w:r>
              <w:rPr>
                <w:b/>
              </w:rPr>
              <w:t>Формы работы</w:t>
            </w:r>
          </w:p>
        </w:tc>
      </w:tr>
      <w:tr w:rsidR="002B2070" w:rsidRPr="00A36AB1" w:rsidTr="009477E5">
        <w:tc>
          <w:tcPr>
            <w:tcW w:w="1946" w:type="dxa"/>
            <w:vMerge/>
          </w:tcPr>
          <w:p w:rsidR="002B2070" w:rsidRPr="00A36AB1" w:rsidRDefault="002B2070" w:rsidP="0084016E">
            <w:pPr>
              <w:spacing w:after="0"/>
            </w:pPr>
          </w:p>
        </w:tc>
        <w:tc>
          <w:tcPr>
            <w:tcW w:w="5102" w:type="dxa"/>
            <w:vMerge/>
          </w:tcPr>
          <w:p w:rsidR="002B2070" w:rsidRPr="00A36AB1" w:rsidRDefault="002B2070" w:rsidP="0084016E">
            <w:pPr>
              <w:spacing w:after="0"/>
            </w:pPr>
          </w:p>
        </w:tc>
        <w:tc>
          <w:tcPr>
            <w:tcW w:w="1420" w:type="dxa"/>
          </w:tcPr>
          <w:p w:rsidR="002B2070" w:rsidRPr="00A36AB1" w:rsidRDefault="002B2070" w:rsidP="008401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</w:t>
            </w:r>
            <w:r w:rsidRPr="00A36AB1">
              <w:rPr>
                <w:b/>
              </w:rPr>
              <w:t xml:space="preserve">ладшая </w:t>
            </w:r>
            <w:r>
              <w:rPr>
                <w:b/>
              </w:rPr>
              <w:t>под</w:t>
            </w:r>
            <w:r w:rsidRPr="00A36AB1">
              <w:rPr>
                <w:b/>
              </w:rPr>
              <w:t>группа</w:t>
            </w:r>
          </w:p>
        </w:tc>
        <w:tc>
          <w:tcPr>
            <w:tcW w:w="1419" w:type="dxa"/>
          </w:tcPr>
          <w:p w:rsidR="002B2070" w:rsidRPr="00A36AB1" w:rsidRDefault="002B2070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 xml:space="preserve">Средняя </w:t>
            </w:r>
            <w:r>
              <w:rPr>
                <w:b/>
              </w:rPr>
              <w:t>под</w:t>
            </w:r>
            <w:r w:rsidRPr="00A36AB1">
              <w:rPr>
                <w:b/>
              </w:rPr>
              <w:t>группа</w:t>
            </w:r>
          </w:p>
        </w:tc>
        <w:tc>
          <w:tcPr>
            <w:tcW w:w="1419" w:type="dxa"/>
          </w:tcPr>
          <w:p w:rsidR="002B2070" w:rsidRPr="00A36AB1" w:rsidRDefault="002B2070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 xml:space="preserve">Старшая </w:t>
            </w:r>
            <w:r>
              <w:rPr>
                <w:b/>
              </w:rPr>
              <w:t>под</w:t>
            </w:r>
            <w:r w:rsidRPr="00A36AB1">
              <w:rPr>
                <w:b/>
              </w:rPr>
              <w:t>группа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Подготов</w:t>
            </w:r>
            <w:r w:rsidRPr="00A36AB1">
              <w:rPr>
                <w:b/>
              </w:rPr>
              <w:t>и</w:t>
            </w:r>
            <w:r w:rsidRPr="00A36AB1">
              <w:rPr>
                <w:b/>
              </w:rPr>
              <w:t xml:space="preserve">тельная к школе </w:t>
            </w: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 w:rsidRPr="00A36AB1">
              <w:rPr>
                <w:b/>
              </w:rPr>
              <w:t>группа</w:t>
            </w:r>
          </w:p>
        </w:tc>
        <w:tc>
          <w:tcPr>
            <w:tcW w:w="2693" w:type="dxa"/>
            <w:vMerge/>
          </w:tcPr>
          <w:p w:rsidR="002B2070" w:rsidRPr="00A36AB1" w:rsidRDefault="002B2070" w:rsidP="008401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26B91" w:rsidRPr="00A36AB1" w:rsidTr="00E36138">
        <w:tc>
          <w:tcPr>
            <w:tcW w:w="7048" w:type="dxa"/>
            <w:gridSpan w:val="2"/>
          </w:tcPr>
          <w:p w:rsidR="00326B91" w:rsidRPr="00A36AB1" w:rsidRDefault="00326B91" w:rsidP="00326B91">
            <w:pPr>
              <w:spacing w:after="0"/>
            </w:pPr>
            <w:r>
              <w:t>Продолжительность НОД</w:t>
            </w: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 xml:space="preserve">.  Перерыв 10 минут. </w:t>
            </w:r>
          </w:p>
        </w:tc>
        <w:tc>
          <w:tcPr>
            <w:tcW w:w="1420" w:type="dxa"/>
          </w:tcPr>
          <w:p w:rsidR="00326B91" w:rsidRDefault="00326B91"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10-15 мин.</w:t>
            </w:r>
          </w:p>
        </w:tc>
        <w:tc>
          <w:tcPr>
            <w:tcW w:w="1419" w:type="dxa"/>
          </w:tcPr>
          <w:p w:rsidR="00326B91" w:rsidRDefault="00326B91"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15-20 мин</w:t>
            </w:r>
          </w:p>
        </w:tc>
        <w:tc>
          <w:tcPr>
            <w:tcW w:w="1419" w:type="dxa"/>
          </w:tcPr>
          <w:p w:rsidR="00326B91" w:rsidRDefault="00326B91"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 </w:t>
            </w: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– 25 мин.</w:t>
            </w:r>
          </w:p>
        </w:tc>
        <w:tc>
          <w:tcPr>
            <w:tcW w:w="1418" w:type="dxa"/>
          </w:tcPr>
          <w:p w:rsidR="00326B91" w:rsidRDefault="00326B91" w:rsidP="00326B91">
            <w:pPr>
              <w:jc w:val="center"/>
            </w:pPr>
            <w:r>
              <w:rPr>
                <w:rFonts w:ascii="Times New Roman,Bold" w:hAnsi="Times New Roman,Bold" w:cs="Times New Roman,Bold"/>
                <w:b/>
                <w:bCs/>
                <w:sz w:val="18"/>
                <w:szCs w:val="18"/>
              </w:rPr>
              <w:t>30 мин</w:t>
            </w:r>
          </w:p>
        </w:tc>
        <w:tc>
          <w:tcPr>
            <w:tcW w:w="2693" w:type="dxa"/>
          </w:tcPr>
          <w:p w:rsidR="00326B91" w:rsidRPr="00A36AB1" w:rsidRDefault="00326B91" w:rsidP="0084016E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2B2070" w:rsidRPr="00A36AB1" w:rsidTr="009477E5">
        <w:tc>
          <w:tcPr>
            <w:tcW w:w="12724" w:type="dxa"/>
            <w:gridSpan w:val="6"/>
          </w:tcPr>
          <w:p w:rsidR="002B2070" w:rsidRPr="002B2070" w:rsidRDefault="002B2070" w:rsidP="0084016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  <w:r w:rsidRPr="002B2070">
              <w:rPr>
                <w:rFonts w:ascii="Times New Roman" w:hAnsi="Times New Roman" w:cs="Times New Roman"/>
                <w:b/>
                <w:spacing w:val="40"/>
              </w:rPr>
              <w:t>Обязательная часть</w:t>
            </w:r>
          </w:p>
        </w:tc>
        <w:tc>
          <w:tcPr>
            <w:tcW w:w="2693" w:type="dxa"/>
          </w:tcPr>
          <w:p w:rsidR="002B2070" w:rsidRPr="002B2070" w:rsidRDefault="002B2070" w:rsidP="002B2070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40"/>
              </w:rPr>
            </w:pPr>
          </w:p>
        </w:tc>
      </w:tr>
      <w:tr w:rsidR="007A397A" w:rsidRPr="00A36AB1" w:rsidTr="009477E5">
        <w:tc>
          <w:tcPr>
            <w:tcW w:w="1946" w:type="dxa"/>
            <w:vMerge w:val="restart"/>
          </w:tcPr>
          <w:p w:rsidR="007A397A" w:rsidRPr="00A36AB1" w:rsidRDefault="007A397A" w:rsidP="0084016E">
            <w:pPr>
              <w:spacing w:after="0" w:line="240" w:lineRule="auto"/>
            </w:pPr>
            <w:r w:rsidRPr="00A36AB1">
              <w:rPr>
                <w:b/>
              </w:rPr>
              <w:t>Социально – коммуникати</w:t>
            </w:r>
            <w:r w:rsidRPr="00A36AB1">
              <w:rPr>
                <w:b/>
              </w:rPr>
              <w:t>в</w:t>
            </w:r>
            <w:r w:rsidRPr="00A36AB1">
              <w:rPr>
                <w:b/>
              </w:rPr>
              <w:t>ное развитие</w:t>
            </w:r>
          </w:p>
        </w:tc>
        <w:tc>
          <w:tcPr>
            <w:tcW w:w="5102" w:type="dxa"/>
          </w:tcPr>
          <w:p w:rsidR="007A397A" w:rsidRPr="00A36AB1" w:rsidRDefault="007A397A" w:rsidP="007A397A">
            <w:pPr>
              <w:spacing w:after="0" w:line="240" w:lineRule="auto"/>
            </w:pPr>
            <w:r w:rsidRPr="00A36AB1">
              <w:t xml:space="preserve">Игровая </w:t>
            </w:r>
            <w:r>
              <w:t>/различные виды игр</w:t>
            </w:r>
          </w:p>
        </w:tc>
        <w:tc>
          <w:tcPr>
            <w:tcW w:w="1420" w:type="dxa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7A397A" w:rsidRDefault="007A397A" w:rsidP="007A3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Сюжетно-ролевая игра,</w:t>
            </w:r>
          </w:p>
          <w:p w:rsidR="007A397A" w:rsidRPr="00A36AB1" w:rsidRDefault="007A397A" w:rsidP="007A397A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театрализованная  игра, 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зей,</w:t>
            </w:r>
          </w:p>
        </w:tc>
      </w:tr>
      <w:tr w:rsidR="007A397A" w:rsidRPr="00A36AB1" w:rsidTr="009477E5">
        <w:tc>
          <w:tcPr>
            <w:tcW w:w="1946" w:type="dxa"/>
            <w:vMerge/>
          </w:tcPr>
          <w:p w:rsidR="007A397A" w:rsidRPr="00A36AB1" w:rsidRDefault="007A397A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7A397A" w:rsidRPr="00A36AB1" w:rsidRDefault="007A397A" w:rsidP="0084016E">
            <w:pPr>
              <w:spacing w:after="0" w:line="240" w:lineRule="auto"/>
            </w:pPr>
            <w:r>
              <w:t>Взаимодействие со  взрослыми и сверстниками</w:t>
            </w:r>
            <w:r w:rsidRPr="00A36AB1">
              <w:t>*</w:t>
            </w:r>
          </w:p>
        </w:tc>
        <w:tc>
          <w:tcPr>
            <w:tcW w:w="5676" w:type="dxa"/>
            <w:gridSpan w:val="4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режимные моменты</w:t>
            </w:r>
          </w:p>
        </w:tc>
        <w:tc>
          <w:tcPr>
            <w:tcW w:w="2693" w:type="dxa"/>
            <w:vMerge/>
            <w:vAlign w:val="center"/>
          </w:tcPr>
          <w:p w:rsidR="007A397A" w:rsidRPr="007A397A" w:rsidRDefault="007A397A" w:rsidP="007A3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397A" w:rsidRPr="00A36AB1" w:rsidTr="009477E5">
        <w:tc>
          <w:tcPr>
            <w:tcW w:w="1946" w:type="dxa"/>
            <w:vMerge/>
          </w:tcPr>
          <w:p w:rsidR="007A397A" w:rsidRPr="00A36AB1" w:rsidRDefault="007A397A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7A397A" w:rsidRPr="00A36AB1" w:rsidRDefault="007A397A" w:rsidP="002B2070">
            <w:pPr>
              <w:spacing w:after="0" w:line="240" w:lineRule="auto"/>
            </w:pPr>
            <w:r w:rsidRPr="00A36AB1">
              <w:t>Формирование основ безопасного поведения в быту, социуме, природе *</w:t>
            </w:r>
          </w:p>
        </w:tc>
        <w:tc>
          <w:tcPr>
            <w:tcW w:w="5676" w:type="dxa"/>
            <w:gridSpan w:val="4"/>
            <w:vAlign w:val="center"/>
          </w:tcPr>
          <w:p w:rsidR="007A397A" w:rsidRPr="00A36AB1" w:rsidRDefault="007A397A" w:rsidP="008401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режимные моменты</w:t>
            </w:r>
          </w:p>
        </w:tc>
        <w:tc>
          <w:tcPr>
            <w:tcW w:w="2693" w:type="dxa"/>
            <w:vAlign w:val="center"/>
          </w:tcPr>
          <w:p w:rsidR="007A397A" w:rsidRPr="007A397A" w:rsidRDefault="007A397A" w:rsidP="007A397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Инструктаж,</w:t>
            </w:r>
            <w:r w:rsidR="009477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беседа, проблемные </w:t>
            </w:r>
            <w:r w:rsidRPr="007A397A">
              <w:rPr>
                <w:rFonts w:ascii="Times New Roman" w:hAnsi="Times New Roman" w:cs="Times New Roman"/>
                <w:sz w:val="16"/>
                <w:szCs w:val="16"/>
              </w:rPr>
              <w:t>ситуации</w:t>
            </w:r>
          </w:p>
        </w:tc>
      </w:tr>
      <w:tr w:rsidR="007A397A" w:rsidRPr="00A36AB1" w:rsidTr="009477E5">
        <w:tc>
          <w:tcPr>
            <w:tcW w:w="1946" w:type="dxa"/>
            <w:vMerge/>
          </w:tcPr>
          <w:p w:rsidR="007A397A" w:rsidRPr="00A36AB1" w:rsidRDefault="007A397A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7A397A" w:rsidRPr="00A36AB1" w:rsidRDefault="007A397A" w:rsidP="002B2070">
            <w:pPr>
              <w:spacing w:after="0" w:line="240" w:lineRule="auto"/>
            </w:pPr>
            <w:r>
              <w:t>Трудовая /</w:t>
            </w:r>
            <w:r w:rsidRPr="00A36AB1">
              <w:t>Элементарный бытовой труд, самоо</w:t>
            </w:r>
            <w:r w:rsidRPr="00A36AB1">
              <w:t>б</w:t>
            </w:r>
            <w:r w:rsidRPr="00A36AB1">
              <w:t>служивание*</w:t>
            </w:r>
          </w:p>
        </w:tc>
        <w:tc>
          <w:tcPr>
            <w:tcW w:w="5676" w:type="dxa"/>
            <w:gridSpan w:val="4"/>
            <w:vAlign w:val="center"/>
          </w:tcPr>
          <w:p w:rsidR="007A397A" w:rsidRPr="00A36AB1" w:rsidRDefault="007A397A" w:rsidP="00A81BEF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в режимные моменты, не более 20 мин. (согласно СаН ПиН)</w:t>
            </w:r>
          </w:p>
        </w:tc>
        <w:tc>
          <w:tcPr>
            <w:tcW w:w="2693" w:type="dxa"/>
            <w:vAlign w:val="center"/>
          </w:tcPr>
          <w:p w:rsidR="007A397A" w:rsidRPr="002B2070" w:rsidRDefault="007A397A" w:rsidP="002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070">
              <w:rPr>
                <w:rFonts w:ascii="Times New Roman" w:hAnsi="Times New Roman" w:cs="Times New Roman"/>
                <w:sz w:val="16"/>
                <w:szCs w:val="16"/>
              </w:rPr>
              <w:t>Поручение, хозяйственно-</w:t>
            </w:r>
          </w:p>
          <w:p w:rsidR="007A397A" w:rsidRPr="002B2070" w:rsidRDefault="007A397A" w:rsidP="002B20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B2070">
              <w:rPr>
                <w:rFonts w:ascii="Times New Roman" w:hAnsi="Times New Roman" w:cs="Times New Roman"/>
                <w:sz w:val="16"/>
                <w:szCs w:val="16"/>
              </w:rPr>
              <w:t>бытовой труд, дежурство, труд</w:t>
            </w:r>
          </w:p>
          <w:p w:rsidR="007A397A" w:rsidRPr="00A36AB1" w:rsidRDefault="007A397A" w:rsidP="002B2070">
            <w:pPr>
              <w:spacing w:after="0" w:line="240" w:lineRule="auto"/>
            </w:pPr>
            <w:r w:rsidRPr="002B2070">
              <w:rPr>
                <w:rFonts w:ascii="Times New Roman" w:hAnsi="Times New Roman" w:cs="Times New Roman"/>
                <w:sz w:val="16"/>
                <w:szCs w:val="16"/>
              </w:rPr>
              <w:t>в природе</w:t>
            </w:r>
          </w:p>
        </w:tc>
      </w:tr>
      <w:tr w:rsidR="009477E5" w:rsidRPr="00A36AB1" w:rsidTr="009477E5">
        <w:tc>
          <w:tcPr>
            <w:tcW w:w="1946" w:type="dxa"/>
            <w:vMerge w:val="restart"/>
          </w:tcPr>
          <w:p w:rsidR="009477E5" w:rsidRPr="00A36AB1" w:rsidRDefault="009477E5" w:rsidP="0084016E">
            <w:pPr>
              <w:spacing w:after="0" w:line="240" w:lineRule="auto"/>
            </w:pPr>
            <w:r w:rsidRPr="00A36AB1">
              <w:rPr>
                <w:b/>
              </w:rPr>
              <w:t>Познавательное развитие</w:t>
            </w:r>
          </w:p>
        </w:tc>
        <w:tc>
          <w:tcPr>
            <w:tcW w:w="5102" w:type="dxa"/>
          </w:tcPr>
          <w:p w:rsidR="009477E5" w:rsidRDefault="009477E5" w:rsidP="00947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B1">
              <w:t xml:space="preserve">Познавательно-исследовательская деятельность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Исследование объектов окружающего мира и</w:t>
            </w:r>
          </w:p>
          <w:p w:rsidR="009477E5" w:rsidRDefault="009477E5" w:rsidP="009477E5">
            <w:pPr>
              <w:autoSpaceDE w:val="0"/>
              <w:autoSpaceDN w:val="0"/>
              <w:adjustRightInd w:val="0"/>
              <w:spacing w:after="0"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экспериментирование с ними</w:t>
            </w:r>
          </w:p>
          <w:p w:rsidR="009477E5" w:rsidRPr="00A36AB1" w:rsidRDefault="009477E5" w:rsidP="009477E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Формирование целостной картины мира </w:t>
            </w:r>
          </w:p>
        </w:tc>
        <w:tc>
          <w:tcPr>
            <w:tcW w:w="1420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0,25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0,25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8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2693" w:type="dxa"/>
            <w:vMerge w:val="restart"/>
          </w:tcPr>
          <w:p w:rsidR="009477E5" w:rsidRPr="009477E5" w:rsidRDefault="009477E5" w:rsidP="007168E3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Дидактическая игра, целевая прогулка, наблюдения, 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ты, проект,</w:t>
            </w:r>
            <w:r w:rsidR="007168E3">
              <w:rPr>
                <w:rFonts w:ascii="Times New Roman" w:hAnsi="Times New Roman" w:cs="Times New Roman"/>
                <w:sz w:val="20"/>
                <w:szCs w:val="20"/>
              </w:rPr>
              <w:t>конструктивные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игры с конструктором, квест-игра, путешествия, викторины и т.д. </w:t>
            </w:r>
          </w:p>
        </w:tc>
      </w:tr>
      <w:tr w:rsidR="009477E5" w:rsidRPr="00A36AB1" w:rsidTr="009477E5">
        <w:tc>
          <w:tcPr>
            <w:tcW w:w="1946" w:type="dxa"/>
            <w:vMerge/>
          </w:tcPr>
          <w:p w:rsidR="009477E5" w:rsidRPr="00A36AB1" w:rsidRDefault="009477E5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9477E5" w:rsidRPr="00A36AB1" w:rsidRDefault="009477E5" w:rsidP="009477E5">
            <w:pPr>
              <w:spacing w:after="0" w:line="240" w:lineRule="auto"/>
            </w:pPr>
            <w:r w:rsidRPr="00A36AB1">
              <w:t xml:space="preserve">Сенсорное развитие. </w:t>
            </w:r>
            <w:r>
              <w:t>Формирование элементарных</w:t>
            </w:r>
            <w:r w:rsidRPr="00A36AB1">
              <w:t xml:space="preserve"> математических представлений</w:t>
            </w:r>
          </w:p>
        </w:tc>
        <w:tc>
          <w:tcPr>
            <w:tcW w:w="1420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9477E5" w:rsidRPr="00A36AB1" w:rsidRDefault="009477E5" w:rsidP="0084016E">
            <w:pPr>
              <w:spacing w:after="0" w:line="240" w:lineRule="auto"/>
            </w:pPr>
          </w:p>
        </w:tc>
        <w:tc>
          <w:tcPr>
            <w:tcW w:w="2693" w:type="dxa"/>
            <w:vMerge/>
          </w:tcPr>
          <w:p w:rsidR="009477E5" w:rsidRPr="00A36AB1" w:rsidRDefault="009477E5" w:rsidP="0084016E">
            <w:pPr>
              <w:spacing w:after="0" w:line="240" w:lineRule="auto"/>
            </w:pPr>
          </w:p>
        </w:tc>
      </w:tr>
      <w:tr w:rsidR="009477E5" w:rsidRPr="00A36AB1" w:rsidTr="009477E5">
        <w:tc>
          <w:tcPr>
            <w:tcW w:w="1946" w:type="dxa"/>
            <w:vMerge/>
          </w:tcPr>
          <w:p w:rsidR="009477E5" w:rsidRPr="00A36AB1" w:rsidRDefault="009477E5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9477E5" w:rsidRPr="00A36AB1" w:rsidRDefault="009477E5" w:rsidP="0084016E">
            <w:pPr>
              <w:spacing w:after="0" w:line="240" w:lineRule="auto"/>
            </w:pPr>
            <w:r w:rsidRPr="00A36AB1">
              <w:t>Ознакомление с природным окружением</w:t>
            </w:r>
          </w:p>
        </w:tc>
        <w:tc>
          <w:tcPr>
            <w:tcW w:w="1420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9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8" w:type="dxa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2693" w:type="dxa"/>
            <w:vMerge/>
          </w:tcPr>
          <w:p w:rsidR="009477E5" w:rsidRPr="00A36AB1" w:rsidRDefault="009477E5" w:rsidP="002B2070">
            <w:pPr>
              <w:spacing w:after="0" w:line="240" w:lineRule="auto"/>
              <w:jc w:val="center"/>
            </w:pPr>
          </w:p>
        </w:tc>
      </w:tr>
      <w:tr w:rsidR="009477E5" w:rsidRPr="00A36AB1" w:rsidTr="009477E5">
        <w:trPr>
          <w:trHeight w:val="221"/>
        </w:trPr>
        <w:tc>
          <w:tcPr>
            <w:tcW w:w="1946" w:type="dxa"/>
            <w:vMerge/>
          </w:tcPr>
          <w:p w:rsidR="009477E5" w:rsidRPr="00A36AB1" w:rsidRDefault="009477E5" w:rsidP="0084016E">
            <w:pPr>
              <w:spacing w:after="0" w:line="240" w:lineRule="auto"/>
            </w:pPr>
          </w:p>
        </w:tc>
        <w:tc>
          <w:tcPr>
            <w:tcW w:w="5102" w:type="dxa"/>
          </w:tcPr>
          <w:p w:rsidR="009477E5" w:rsidRPr="007168E3" w:rsidRDefault="009477E5" w:rsidP="007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6AB1">
              <w:t>Констру</w:t>
            </w:r>
            <w:r>
              <w:t>кти</w:t>
            </w:r>
            <w:r w:rsidRPr="00A36AB1">
              <w:t>в</w:t>
            </w:r>
            <w:r>
              <w:t>но-модельная</w:t>
            </w:r>
            <w:r w:rsidRPr="00A36AB1">
              <w:t>*</w:t>
            </w:r>
            <w:r w:rsidR="007168E3">
              <w:t>/</w:t>
            </w:r>
            <w:r w:rsidR="007168E3">
              <w:rPr>
                <w:rFonts w:ascii="Times New Roman" w:hAnsi="Times New Roman" w:cs="Times New Roman"/>
                <w:sz w:val="20"/>
                <w:szCs w:val="20"/>
              </w:rPr>
              <w:t>Конструирование из м</w:t>
            </w:r>
            <w:r w:rsidR="007168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168E3">
              <w:rPr>
                <w:rFonts w:ascii="Times New Roman" w:hAnsi="Times New Roman" w:cs="Times New Roman"/>
                <w:sz w:val="20"/>
                <w:szCs w:val="20"/>
              </w:rPr>
              <w:t>дулей, конструкторов, природного идр. материала</w:t>
            </w:r>
          </w:p>
        </w:tc>
        <w:tc>
          <w:tcPr>
            <w:tcW w:w="1420" w:type="dxa"/>
            <w:vAlign w:val="center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9" w:type="dxa"/>
            <w:vAlign w:val="center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9" w:type="dxa"/>
            <w:vAlign w:val="center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8" w:type="dxa"/>
            <w:vAlign w:val="center"/>
          </w:tcPr>
          <w:p w:rsidR="009477E5" w:rsidRPr="00A36AB1" w:rsidRDefault="009477E5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2693" w:type="dxa"/>
            <w:vMerge/>
            <w:vAlign w:val="center"/>
          </w:tcPr>
          <w:p w:rsidR="009477E5" w:rsidRPr="00A36AB1" w:rsidRDefault="009477E5" w:rsidP="002B2070">
            <w:pPr>
              <w:spacing w:after="0" w:line="240" w:lineRule="auto"/>
              <w:jc w:val="center"/>
            </w:pPr>
          </w:p>
        </w:tc>
      </w:tr>
    </w:tbl>
    <w:p w:rsidR="005609BC" w:rsidRPr="00A36AB1" w:rsidRDefault="005609BC" w:rsidP="005609BC">
      <w:pPr>
        <w:spacing w:after="0" w:line="240" w:lineRule="auto"/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103"/>
        <w:gridCol w:w="1418"/>
        <w:gridCol w:w="1417"/>
        <w:gridCol w:w="1418"/>
        <w:gridCol w:w="1417"/>
        <w:gridCol w:w="2693"/>
      </w:tblGrid>
      <w:tr w:rsidR="007168E3" w:rsidRPr="00A36AB1" w:rsidTr="009477E5">
        <w:trPr>
          <w:trHeight w:val="258"/>
        </w:trPr>
        <w:tc>
          <w:tcPr>
            <w:tcW w:w="1951" w:type="dxa"/>
            <w:vMerge w:val="restart"/>
          </w:tcPr>
          <w:p w:rsidR="007168E3" w:rsidRPr="00A36AB1" w:rsidRDefault="007168E3" w:rsidP="0084016E">
            <w:pPr>
              <w:spacing w:after="0" w:line="240" w:lineRule="auto"/>
            </w:pPr>
            <w:r w:rsidRPr="00A36AB1">
              <w:rPr>
                <w:b/>
              </w:rPr>
              <w:t>Речевое развитие</w:t>
            </w:r>
          </w:p>
        </w:tc>
        <w:tc>
          <w:tcPr>
            <w:tcW w:w="5103" w:type="dxa"/>
          </w:tcPr>
          <w:p w:rsidR="007168E3" w:rsidRPr="00A36AB1" w:rsidRDefault="007168E3" w:rsidP="0084016E">
            <w:pPr>
              <w:tabs>
                <w:tab w:val="left" w:pos="142"/>
              </w:tabs>
              <w:spacing w:after="0" w:line="240" w:lineRule="auto"/>
            </w:pPr>
            <w:r w:rsidRPr="00A36AB1">
              <w:t>Коммуникативная деятельность /общение</w:t>
            </w:r>
          </w:p>
        </w:tc>
        <w:tc>
          <w:tcPr>
            <w:tcW w:w="1418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 w:val="restart"/>
          </w:tcPr>
          <w:p w:rsidR="007168E3" w:rsidRPr="007168E3" w:rsidRDefault="007168E3" w:rsidP="007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Игровая ситуация, обсужд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ние, драматизация, рассма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ривание, беседа, моделир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вание, рассматривание ка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7168E3">
              <w:rPr>
                <w:rFonts w:ascii="Times New Roman" w:hAnsi="Times New Roman" w:cs="Times New Roman"/>
                <w:sz w:val="20"/>
                <w:szCs w:val="20"/>
              </w:rPr>
              <w:t>тинок</w:t>
            </w:r>
          </w:p>
        </w:tc>
      </w:tr>
      <w:tr w:rsidR="007168E3" w:rsidRPr="00A36AB1" w:rsidTr="009477E5">
        <w:trPr>
          <w:trHeight w:val="164"/>
        </w:trPr>
        <w:tc>
          <w:tcPr>
            <w:tcW w:w="1951" w:type="dxa"/>
            <w:vMerge/>
          </w:tcPr>
          <w:p w:rsidR="007168E3" w:rsidRPr="00A36AB1" w:rsidRDefault="007168E3" w:rsidP="0084016E">
            <w:pPr>
              <w:spacing w:after="0" w:line="240" w:lineRule="auto"/>
            </w:pPr>
          </w:p>
        </w:tc>
        <w:tc>
          <w:tcPr>
            <w:tcW w:w="5103" w:type="dxa"/>
          </w:tcPr>
          <w:p w:rsidR="007168E3" w:rsidRPr="00A36AB1" w:rsidRDefault="007168E3" w:rsidP="006F7D9F">
            <w:pPr>
              <w:tabs>
                <w:tab w:val="left" w:pos="142"/>
              </w:tabs>
              <w:spacing w:after="0" w:line="240" w:lineRule="auto"/>
            </w:pPr>
            <w:r w:rsidRPr="00A36AB1">
              <w:t>Восприятие художественной литературы и фоль</w:t>
            </w:r>
            <w:r w:rsidRPr="00A36AB1">
              <w:t>к</w:t>
            </w:r>
            <w:r w:rsidRPr="00A36AB1">
              <w:t>лора/в</w:t>
            </w:r>
            <w:r>
              <w:t>осприятие смысла сказок, стихов</w:t>
            </w:r>
            <w:r w:rsidRPr="00A36AB1">
              <w:t xml:space="preserve"> *</w:t>
            </w:r>
          </w:p>
        </w:tc>
        <w:tc>
          <w:tcPr>
            <w:tcW w:w="1418" w:type="dxa"/>
            <w:vAlign w:val="center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7" w:type="dxa"/>
            <w:vAlign w:val="center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8" w:type="dxa"/>
            <w:vAlign w:val="center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1417" w:type="dxa"/>
            <w:vAlign w:val="center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*</w:t>
            </w:r>
          </w:p>
        </w:tc>
        <w:tc>
          <w:tcPr>
            <w:tcW w:w="2693" w:type="dxa"/>
            <w:vMerge/>
            <w:vAlign w:val="center"/>
          </w:tcPr>
          <w:p w:rsidR="007168E3" w:rsidRPr="00A36AB1" w:rsidRDefault="007168E3" w:rsidP="002B2070">
            <w:pPr>
              <w:spacing w:after="0" w:line="240" w:lineRule="auto"/>
              <w:jc w:val="center"/>
            </w:pPr>
          </w:p>
        </w:tc>
      </w:tr>
      <w:tr w:rsidR="002B2070" w:rsidRPr="00A36AB1" w:rsidTr="009477E5">
        <w:tc>
          <w:tcPr>
            <w:tcW w:w="1951" w:type="dxa"/>
            <w:vMerge w:val="restart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rPr>
                <w:b/>
              </w:rPr>
              <w:t>Художественно – эстетическое ра</w:t>
            </w:r>
            <w:r w:rsidRPr="00A36AB1">
              <w:rPr>
                <w:b/>
              </w:rPr>
              <w:t>з</w:t>
            </w:r>
            <w:r w:rsidRPr="00A36AB1">
              <w:rPr>
                <w:b/>
              </w:rPr>
              <w:t>витие</w:t>
            </w:r>
          </w:p>
        </w:tc>
        <w:tc>
          <w:tcPr>
            <w:tcW w:w="5103" w:type="dxa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t>Музыкальная деятельность/Восприятие смысла музыки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</w:tcPr>
          <w:p w:rsidR="002B2070" w:rsidRPr="007168E3" w:rsidRDefault="007168E3" w:rsidP="007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Пение, слушание, воспрои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ведение, танцевальные дв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жения, импровизация праздники,  досуги и др.</w:t>
            </w:r>
          </w:p>
        </w:tc>
      </w:tr>
      <w:tr w:rsidR="002B2070" w:rsidRPr="00A36AB1" w:rsidTr="009477E5">
        <w:tc>
          <w:tcPr>
            <w:tcW w:w="1951" w:type="dxa"/>
            <w:vMerge/>
          </w:tcPr>
          <w:p w:rsidR="002B2070" w:rsidRPr="00A36AB1" w:rsidRDefault="002B2070" w:rsidP="0084016E">
            <w:pPr>
              <w:spacing w:after="0" w:line="240" w:lineRule="auto"/>
            </w:pPr>
          </w:p>
        </w:tc>
        <w:tc>
          <w:tcPr>
            <w:tcW w:w="5103" w:type="dxa"/>
          </w:tcPr>
          <w:p w:rsidR="002B2070" w:rsidRPr="00A36AB1" w:rsidRDefault="002B2070" w:rsidP="007168E3">
            <w:pPr>
              <w:spacing w:after="0" w:line="240" w:lineRule="auto"/>
            </w:pPr>
            <w:r w:rsidRPr="00A36AB1">
              <w:t>Изобразительная деятельность/</w:t>
            </w:r>
            <w:r w:rsidR="007168E3">
              <w:rPr>
                <w:rFonts w:ascii="Times New Roman" w:hAnsi="Times New Roman" w:cs="Times New Roman"/>
                <w:sz w:val="20"/>
                <w:szCs w:val="20"/>
              </w:rPr>
              <w:t>Рисование, лепка, аппликация</w:t>
            </w:r>
            <w:r w:rsidRPr="00A36AB1">
              <w:t xml:space="preserve"> 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3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3</w:t>
            </w:r>
          </w:p>
        </w:tc>
        <w:tc>
          <w:tcPr>
            <w:tcW w:w="2693" w:type="dxa"/>
          </w:tcPr>
          <w:p w:rsidR="002B2070" w:rsidRPr="00A36AB1" w:rsidRDefault="007168E3" w:rsidP="007168E3">
            <w:pPr>
              <w:spacing w:after="0" w:line="240" w:lineRule="auto"/>
            </w:pPr>
            <w:r w:rsidRPr="00A36AB1">
              <w:t>экспериментирование с веществами и матери</w:t>
            </w:r>
            <w:r w:rsidRPr="00A36AB1">
              <w:t>а</w:t>
            </w:r>
            <w:r w:rsidRPr="00A36AB1">
              <w:lastRenderedPageBreak/>
              <w:t>лами</w:t>
            </w:r>
            <w:r>
              <w:t xml:space="preserve"> ИЗО,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коллаж, проект, выставка, и т.д.</w:t>
            </w:r>
          </w:p>
        </w:tc>
      </w:tr>
      <w:tr w:rsidR="007168E3" w:rsidRPr="00A36AB1" w:rsidTr="007168E3">
        <w:tc>
          <w:tcPr>
            <w:tcW w:w="1951" w:type="dxa"/>
            <w:vMerge w:val="restart"/>
          </w:tcPr>
          <w:p w:rsidR="007168E3" w:rsidRPr="00A36AB1" w:rsidRDefault="007168E3" w:rsidP="0084016E">
            <w:pPr>
              <w:spacing w:after="0" w:line="240" w:lineRule="auto"/>
            </w:pPr>
            <w:r w:rsidRPr="00A36AB1">
              <w:rPr>
                <w:b/>
              </w:rPr>
              <w:lastRenderedPageBreak/>
              <w:t>Физическое ра</w:t>
            </w:r>
            <w:r w:rsidRPr="00A36AB1">
              <w:rPr>
                <w:b/>
              </w:rPr>
              <w:t>з</w:t>
            </w:r>
            <w:r w:rsidRPr="00A36AB1">
              <w:rPr>
                <w:b/>
              </w:rPr>
              <w:t>витие</w:t>
            </w:r>
          </w:p>
        </w:tc>
        <w:tc>
          <w:tcPr>
            <w:tcW w:w="5103" w:type="dxa"/>
          </w:tcPr>
          <w:p w:rsidR="007168E3" w:rsidRDefault="007168E3" w:rsidP="007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68E3">
              <w:rPr>
                <w:rFonts w:ascii="Times New Roman" w:hAnsi="Times New Roman" w:cs="Times New Roman"/>
              </w:rPr>
              <w:t>Физическая/ Овладение основными</w:t>
            </w:r>
            <w:r>
              <w:rPr>
                <w:rFonts w:ascii="Times New Roman" w:hAnsi="Times New Roman" w:cs="Times New Roman"/>
              </w:rPr>
              <w:t xml:space="preserve"> д</w:t>
            </w:r>
            <w:r w:rsidRPr="007168E3">
              <w:rPr>
                <w:rFonts w:ascii="Times New Roman" w:hAnsi="Times New Roman" w:cs="Times New Roman"/>
              </w:rPr>
              <w:t>вижениями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168E3" w:rsidRPr="007168E3" w:rsidRDefault="007168E3" w:rsidP="007168E3">
            <w:pPr>
              <w:spacing w:after="0" w:line="240" w:lineRule="auto"/>
            </w:pPr>
            <w:r w:rsidRPr="007168E3">
              <w:t>Физическая культура в помещении</w:t>
            </w:r>
          </w:p>
        </w:tc>
        <w:tc>
          <w:tcPr>
            <w:tcW w:w="1418" w:type="dxa"/>
            <w:vAlign w:val="bottom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3</w:t>
            </w:r>
          </w:p>
        </w:tc>
        <w:tc>
          <w:tcPr>
            <w:tcW w:w="1417" w:type="dxa"/>
            <w:vAlign w:val="bottom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3</w:t>
            </w:r>
          </w:p>
        </w:tc>
        <w:tc>
          <w:tcPr>
            <w:tcW w:w="1418" w:type="dxa"/>
            <w:vAlign w:val="bottom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2</w:t>
            </w:r>
          </w:p>
        </w:tc>
        <w:tc>
          <w:tcPr>
            <w:tcW w:w="1417" w:type="dxa"/>
            <w:vAlign w:val="bottom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2</w:t>
            </w:r>
          </w:p>
        </w:tc>
        <w:tc>
          <w:tcPr>
            <w:tcW w:w="2693" w:type="dxa"/>
            <w:vMerge w:val="restart"/>
          </w:tcPr>
          <w:p w:rsidR="007168E3" w:rsidRPr="007168E3" w:rsidRDefault="007168E3" w:rsidP="007168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Основные движения, праз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ники, подвижная игра, дос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</w:p>
        </w:tc>
      </w:tr>
      <w:tr w:rsidR="007168E3" w:rsidRPr="00A36AB1" w:rsidTr="009477E5">
        <w:tc>
          <w:tcPr>
            <w:tcW w:w="1951" w:type="dxa"/>
            <w:vMerge/>
          </w:tcPr>
          <w:p w:rsidR="007168E3" w:rsidRPr="00A36AB1" w:rsidRDefault="007168E3" w:rsidP="0084016E">
            <w:pPr>
              <w:spacing w:after="0" w:line="240" w:lineRule="auto"/>
            </w:pPr>
          </w:p>
        </w:tc>
        <w:tc>
          <w:tcPr>
            <w:tcW w:w="5103" w:type="dxa"/>
          </w:tcPr>
          <w:p w:rsidR="007168E3" w:rsidRPr="00A36AB1" w:rsidRDefault="007168E3" w:rsidP="0084016E">
            <w:pPr>
              <w:spacing w:after="0" w:line="240" w:lineRule="auto"/>
            </w:pPr>
            <w:r w:rsidRPr="00A36AB1">
              <w:t>Физическая культура на воздухе</w:t>
            </w:r>
          </w:p>
        </w:tc>
        <w:tc>
          <w:tcPr>
            <w:tcW w:w="1418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7168E3" w:rsidRPr="00A36AB1" w:rsidRDefault="007168E3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/>
          </w:tcPr>
          <w:p w:rsidR="007168E3" w:rsidRPr="00A36AB1" w:rsidRDefault="007168E3" w:rsidP="002B2070">
            <w:pPr>
              <w:spacing w:after="0" w:line="240" w:lineRule="auto"/>
              <w:jc w:val="center"/>
            </w:pPr>
          </w:p>
        </w:tc>
      </w:tr>
      <w:tr w:rsidR="002B2070" w:rsidRPr="00A36AB1" w:rsidTr="009477E5">
        <w:tc>
          <w:tcPr>
            <w:tcW w:w="12724" w:type="dxa"/>
            <w:gridSpan w:val="6"/>
          </w:tcPr>
          <w:p w:rsidR="002B2070" w:rsidRPr="00A36AB1" w:rsidRDefault="002B2070" w:rsidP="0084016E">
            <w:pPr>
              <w:spacing w:after="0" w:line="240" w:lineRule="auto"/>
              <w:jc w:val="center"/>
              <w:rPr>
                <w:b/>
                <w:spacing w:val="40"/>
              </w:rPr>
            </w:pPr>
            <w:r w:rsidRPr="00A36AB1">
              <w:rPr>
                <w:b/>
                <w:spacing w:val="40"/>
              </w:rPr>
              <w:t>Часть, формируемая участниками образовательных отношений</w:t>
            </w:r>
          </w:p>
        </w:tc>
        <w:tc>
          <w:tcPr>
            <w:tcW w:w="2693" w:type="dxa"/>
          </w:tcPr>
          <w:p w:rsidR="002B2070" w:rsidRPr="00A36AB1" w:rsidRDefault="002B2070" w:rsidP="002B2070">
            <w:pPr>
              <w:spacing w:after="0" w:line="240" w:lineRule="auto"/>
              <w:jc w:val="center"/>
              <w:rPr>
                <w:b/>
                <w:spacing w:val="40"/>
              </w:rPr>
            </w:pPr>
          </w:p>
        </w:tc>
      </w:tr>
      <w:tr w:rsidR="002B2070" w:rsidRPr="00A36AB1" w:rsidTr="009477E5">
        <w:tc>
          <w:tcPr>
            <w:tcW w:w="12724" w:type="dxa"/>
            <w:gridSpan w:val="6"/>
          </w:tcPr>
          <w:p w:rsidR="002B2070" w:rsidRPr="002B2070" w:rsidRDefault="002B2070" w:rsidP="0084016E">
            <w:pPr>
              <w:spacing w:after="0" w:line="240" w:lineRule="auto"/>
              <w:rPr>
                <w:b/>
              </w:rPr>
            </w:pPr>
            <w:r w:rsidRPr="002B2070">
              <w:rPr>
                <w:b/>
              </w:rPr>
              <w:t>Программа «Мы живем на Урале»</w:t>
            </w:r>
          </w:p>
        </w:tc>
        <w:tc>
          <w:tcPr>
            <w:tcW w:w="2693" w:type="dxa"/>
          </w:tcPr>
          <w:p w:rsidR="002B2070" w:rsidRPr="002B2070" w:rsidRDefault="002B2070" w:rsidP="002B2070">
            <w:pPr>
              <w:spacing w:after="0" w:line="240" w:lineRule="auto"/>
              <w:rPr>
                <w:b/>
              </w:rPr>
            </w:pPr>
          </w:p>
        </w:tc>
      </w:tr>
      <w:tr w:rsidR="00326B91" w:rsidRPr="00A36AB1" w:rsidTr="007168E3">
        <w:trPr>
          <w:trHeight w:val="465"/>
        </w:trPr>
        <w:tc>
          <w:tcPr>
            <w:tcW w:w="1951" w:type="dxa"/>
            <w:vMerge w:val="restart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rPr>
                <w:b/>
              </w:rPr>
              <w:t>Познавательное развитие</w:t>
            </w:r>
            <w:r w:rsidRPr="00A36AB1">
              <w:t xml:space="preserve"> </w:t>
            </w:r>
          </w:p>
          <w:p w:rsidR="00326B91" w:rsidRPr="00A36AB1" w:rsidRDefault="00326B91" w:rsidP="0084016E">
            <w:pPr>
              <w:spacing w:after="0" w:line="240" w:lineRule="auto"/>
            </w:pPr>
            <w:r w:rsidRPr="00A36AB1">
              <w:rPr>
                <w:b/>
              </w:rPr>
              <w:t>Художественно – эстетическое ра</w:t>
            </w:r>
            <w:r w:rsidRPr="00A36AB1">
              <w:rPr>
                <w:b/>
              </w:rPr>
              <w:t>з</w:t>
            </w:r>
            <w:r w:rsidRPr="00A36AB1">
              <w:rPr>
                <w:b/>
              </w:rPr>
              <w:t>витие</w:t>
            </w:r>
          </w:p>
        </w:tc>
        <w:tc>
          <w:tcPr>
            <w:tcW w:w="5103" w:type="dxa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t>познавательно-исследовательская деятельность</w:t>
            </w:r>
          </w:p>
        </w:tc>
        <w:tc>
          <w:tcPr>
            <w:tcW w:w="1418" w:type="dxa"/>
          </w:tcPr>
          <w:p w:rsidR="00326B91" w:rsidRPr="00A36AB1" w:rsidRDefault="00326B91" w:rsidP="007168E3">
            <w:pPr>
              <w:spacing w:after="0" w:line="240" w:lineRule="auto"/>
              <w:jc w:val="center"/>
            </w:pPr>
            <w:r w:rsidRPr="00A36AB1">
              <w:t>0,25</w:t>
            </w:r>
          </w:p>
        </w:tc>
        <w:tc>
          <w:tcPr>
            <w:tcW w:w="1417" w:type="dxa"/>
          </w:tcPr>
          <w:p w:rsidR="00326B91" w:rsidRPr="00A36AB1" w:rsidRDefault="00326B91" w:rsidP="007168E3">
            <w:pPr>
              <w:spacing w:after="0" w:line="240" w:lineRule="auto"/>
              <w:jc w:val="center"/>
            </w:pPr>
            <w:r w:rsidRPr="00A36AB1">
              <w:t>0,25</w:t>
            </w:r>
          </w:p>
        </w:tc>
        <w:tc>
          <w:tcPr>
            <w:tcW w:w="1418" w:type="dxa"/>
          </w:tcPr>
          <w:p w:rsidR="00326B91" w:rsidRPr="00A36AB1" w:rsidRDefault="00326B91" w:rsidP="007168E3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326B91" w:rsidRPr="00A36AB1" w:rsidRDefault="00326B91" w:rsidP="007168E3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 w:val="restart"/>
          </w:tcPr>
          <w:p w:rsidR="00326B91" w:rsidRPr="00A36AB1" w:rsidRDefault="00326B91" w:rsidP="007168E3">
            <w:pPr>
              <w:spacing w:after="0" w:line="240" w:lineRule="auto"/>
            </w:pPr>
            <w:r>
              <w:t>Экскурсии , фольклорные праздники, народные и</w:t>
            </w:r>
            <w:r>
              <w:t>г</w:t>
            </w:r>
            <w:r>
              <w:t>ры, посещение музея, проекты</w:t>
            </w:r>
          </w:p>
        </w:tc>
      </w:tr>
      <w:tr w:rsidR="00326B91" w:rsidRPr="00A36AB1" w:rsidTr="009477E5">
        <w:trPr>
          <w:trHeight w:val="288"/>
        </w:trPr>
        <w:tc>
          <w:tcPr>
            <w:tcW w:w="1951" w:type="dxa"/>
            <w:vMerge/>
          </w:tcPr>
          <w:p w:rsidR="00326B91" w:rsidRPr="00A36AB1" w:rsidRDefault="00326B91" w:rsidP="0084016E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t xml:space="preserve"> музыкальная активность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/>
          </w:tcPr>
          <w:p w:rsidR="00326B91" w:rsidRPr="00A36AB1" w:rsidRDefault="00326B91" w:rsidP="002B2070">
            <w:pPr>
              <w:spacing w:after="0" w:line="240" w:lineRule="auto"/>
              <w:jc w:val="center"/>
            </w:pPr>
          </w:p>
        </w:tc>
      </w:tr>
      <w:tr w:rsidR="00326B91" w:rsidRPr="00A36AB1" w:rsidTr="009477E5">
        <w:trPr>
          <w:trHeight w:val="525"/>
        </w:trPr>
        <w:tc>
          <w:tcPr>
            <w:tcW w:w="1951" w:type="dxa"/>
            <w:vMerge/>
          </w:tcPr>
          <w:p w:rsidR="00326B91" w:rsidRPr="00A36AB1" w:rsidRDefault="00326B91" w:rsidP="0084016E">
            <w:pPr>
              <w:spacing w:after="0" w:line="240" w:lineRule="auto"/>
              <w:rPr>
                <w:b/>
              </w:rPr>
            </w:pPr>
          </w:p>
        </w:tc>
        <w:tc>
          <w:tcPr>
            <w:tcW w:w="5103" w:type="dxa"/>
          </w:tcPr>
          <w:p w:rsidR="00326B91" w:rsidRPr="00A36AB1" w:rsidRDefault="00326B91" w:rsidP="0084016E">
            <w:pPr>
              <w:spacing w:after="0" w:line="240" w:lineRule="auto"/>
            </w:pPr>
          </w:p>
          <w:p w:rsidR="00326B91" w:rsidRPr="00A36AB1" w:rsidRDefault="00326B91" w:rsidP="0084016E">
            <w:pPr>
              <w:spacing w:after="0" w:line="240" w:lineRule="auto"/>
            </w:pPr>
            <w:r w:rsidRPr="00A36AB1">
              <w:t>изобразительная деятельность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/>
          </w:tcPr>
          <w:p w:rsidR="00326B91" w:rsidRPr="00A36AB1" w:rsidRDefault="00326B91" w:rsidP="002B2070">
            <w:pPr>
              <w:spacing w:after="0" w:line="240" w:lineRule="auto"/>
              <w:jc w:val="center"/>
            </w:pPr>
          </w:p>
        </w:tc>
      </w:tr>
      <w:tr w:rsidR="002B2070" w:rsidRPr="00A36AB1" w:rsidTr="009477E5">
        <w:trPr>
          <w:trHeight w:val="107"/>
        </w:trPr>
        <w:tc>
          <w:tcPr>
            <w:tcW w:w="12724" w:type="dxa"/>
            <w:gridSpan w:val="6"/>
          </w:tcPr>
          <w:p w:rsidR="002B2070" w:rsidRPr="002B2070" w:rsidRDefault="002B2070" w:rsidP="0084016E">
            <w:pPr>
              <w:spacing w:after="0" w:line="240" w:lineRule="auto"/>
              <w:rPr>
                <w:b/>
                <w:i/>
              </w:rPr>
            </w:pPr>
            <w:r w:rsidRPr="002B2070">
              <w:rPr>
                <w:b/>
                <w:i/>
              </w:rPr>
              <w:t>Программа «Предшкольная пора»</w:t>
            </w:r>
          </w:p>
        </w:tc>
        <w:tc>
          <w:tcPr>
            <w:tcW w:w="2693" w:type="dxa"/>
          </w:tcPr>
          <w:p w:rsidR="002B2070" w:rsidRPr="002B2070" w:rsidRDefault="002B2070" w:rsidP="002B2070">
            <w:pPr>
              <w:spacing w:after="0" w:line="240" w:lineRule="auto"/>
              <w:rPr>
                <w:b/>
                <w:i/>
              </w:rPr>
            </w:pPr>
          </w:p>
        </w:tc>
      </w:tr>
      <w:tr w:rsidR="00326B91" w:rsidRPr="00A36AB1" w:rsidTr="00326B91">
        <w:trPr>
          <w:trHeight w:val="517"/>
        </w:trPr>
        <w:tc>
          <w:tcPr>
            <w:tcW w:w="1951" w:type="dxa"/>
            <w:vMerge w:val="restart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rPr>
                <w:b/>
              </w:rPr>
              <w:t>Познавательное развитие</w:t>
            </w:r>
            <w:r w:rsidRPr="00A36AB1">
              <w:t xml:space="preserve"> </w:t>
            </w:r>
          </w:p>
          <w:tbl>
            <w:tblPr>
              <w:tblStyle w:val="a5"/>
              <w:tblW w:w="2201" w:type="dxa"/>
              <w:tblLayout w:type="fixed"/>
              <w:tblLook w:val="04A0" w:firstRow="1" w:lastRow="0" w:firstColumn="1" w:lastColumn="0" w:noHBand="0" w:noVBand="1"/>
            </w:tblPr>
            <w:tblGrid>
              <w:gridCol w:w="2201"/>
            </w:tblGrid>
            <w:tr w:rsidR="00326B91" w:rsidRPr="002B2070" w:rsidTr="00326B91">
              <w:tc>
                <w:tcPr>
                  <w:tcW w:w="2201" w:type="dxa"/>
                </w:tcPr>
                <w:p w:rsidR="00326B91" w:rsidRPr="002B2070" w:rsidRDefault="00326B91" w:rsidP="00326B91">
                  <w:pPr>
                    <w:jc w:val="both"/>
                    <w:rPr>
                      <w:b/>
                    </w:rPr>
                  </w:pPr>
                  <w:r w:rsidRPr="002B2070">
                    <w:rPr>
                      <w:b/>
                    </w:rPr>
                    <w:t>Речевое развитие</w:t>
                  </w:r>
                </w:p>
              </w:tc>
            </w:tr>
          </w:tbl>
          <w:p w:rsidR="00326B91" w:rsidRPr="002B2070" w:rsidRDefault="00326B91" w:rsidP="0084016E">
            <w:pPr>
              <w:rPr>
                <w:b/>
              </w:rPr>
            </w:pPr>
          </w:p>
        </w:tc>
        <w:tc>
          <w:tcPr>
            <w:tcW w:w="5103" w:type="dxa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t>развитие математических представлений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26B91" w:rsidRPr="00A36AB1" w:rsidRDefault="00326B91" w:rsidP="00326B91">
            <w:pPr>
              <w:spacing w:after="0" w:line="240" w:lineRule="auto"/>
              <w:jc w:val="center"/>
            </w:pPr>
            <w:r w:rsidRPr="00A36AB1">
              <w:t>2</w:t>
            </w:r>
          </w:p>
        </w:tc>
        <w:tc>
          <w:tcPr>
            <w:tcW w:w="2693" w:type="dxa"/>
            <w:vMerge w:val="restart"/>
          </w:tcPr>
          <w:p w:rsidR="00326B91" w:rsidRPr="00A36AB1" w:rsidRDefault="00326B91" w:rsidP="00326B91">
            <w:pPr>
              <w:spacing w:after="0" w:line="240" w:lineRule="auto"/>
            </w:pPr>
            <w:r>
              <w:t>Игры на развитие мелкой моторики, моделиров</w:t>
            </w:r>
            <w:r>
              <w:t>а</w:t>
            </w:r>
            <w:r>
              <w:t>ние</w:t>
            </w:r>
          </w:p>
        </w:tc>
      </w:tr>
      <w:tr w:rsidR="00326B91" w:rsidRPr="00A36AB1" w:rsidTr="00326B91">
        <w:trPr>
          <w:trHeight w:val="128"/>
        </w:trPr>
        <w:tc>
          <w:tcPr>
            <w:tcW w:w="1951" w:type="dxa"/>
            <w:vMerge/>
          </w:tcPr>
          <w:p w:rsidR="00326B91" w:rsidRPr="00A36AB1" w:rsidRDefault="00326B91" w:rsidP="0084016E">
            <w:pPr>
              <w:spacing w:after="0" w:line="240" w:lineRule="auto"/>
            </w:pPr>
          </w:p>
        </w:tc>
        <w:tc>
          <w:tcPr>
            <w:tcW w:w="5103" w:type="dxa"/>
          </w:tcPr>
          <w:p w:rsidR="00326B91" w:rsidRPr="00A36AB1" w:rsidRDefault="00326B91" w:rsidP="0084016E">
            <w:pPr>
              <w:spacing w:after="0" w:line="240" w:lineRule="auto"/>
            </w:pPr>
            <w:r w:rsidRPr="00A36AB1">
              <w:t>подготовка к обучению грамоте</w:t>
            </w: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8" w:type="dxa"/>
          </w:tcPr>
          <w:p w:rsidR="00326B91" w:rsidRPr="00A36AB1" w:rsidRDefault="00326B91" w:rsidP="0084016E">
            <w:pPr>
              <w:spacing w:after="0" w:line="240" w:lineRule="auto"/>
              <w:jc w:val="center"/>
            </w:pPr>
          </w:p>
        </w:tc>
        <w:tc>
          <w:tcPr>
            <w:tcW w:w="1417" w:type="dxa"/>
          </w:tcPr>
          <w:p w:rsidR="00326B91" w:rsidRPr="00A36AB1" w:rsidRDefault="00326B91" w:rsidP="00326B91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  <w:vMerge/>
          </w:tcPr>
          <w:p w:rsidR="00326B91" w:rsidRPr="00A36AB1" w:rsidRDefault="00326B91" w:rsidP="00326B91">
            <w:pPr>
              <w:spacing w:after="0" w:line="240" w:lineRule="auto"/>
            </w:pPr>
          </w:p>
        </w:tc>
      </w:tr>
      <w:tr w:rsidR="002B2070" w:rsidRPr="00A36AB1" w:rsidTr="009477E5">
        <w:trPr>
          <w:trHeight w:val="184"/>
        </w:trPr>
        <w:tc>
          <w:tcPr>
            <w:tcW w:w="12724" w:type="dxa"/>
            <w:gridSpan w:val="6"/>
          </w:tcPr>
          <w:p w:rsidR="002B2070" w:rsidRPr="002B2070" w:rsidRDefault="002B2070" w:rsidP="0084016E">
            <w:pPr>
              <w:spacing w:after="0" w:line="240" w:lineRule="auto"/>
              <w:rPr>
                <w:b/>
              </w:rPr>
            </w:pPr>
            <w:r w:rsidRPr="002B2070">
              <w:rPr>
                <w:b/>
              </w:rPr>
              <w:t>Программа «Азбука безопасности на дороге»</w:t>
            </w:r>
          </w:p>
        </w:tc>
        <w:tc>
          <w:tcPr>
            <w:tcW w:w="2693" w:type="dxa"/>
          </w:tcPr>
          <w:p w:rsidR="002B2070" w:rsidRPr="002B2070" w:rsidRDefault="002B2070" w:rsidP="002B2070">
            <w:pPr>
              <w:spacing w:after="0" w:line="240" w:lineRule="auto"/>
              <w:rPr>
                <w:b/>
              </w:rPr>
            </w:pPr>
          </w:p>
        </w:tc>
      </w:tr>
      <w:tr w:rsidR="002B2070" w:rsidRPr="00A36AB1" w:rsidTr="009477E5">
        <w:tc>
          <w:tcPr>
            <w:tcW w:w="1951" w:type="dxa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rPr>
                <w:b/>
              </w:rPr>
              <w:t>Познавательное развитие</w:t>
            </w:r>
            <w:r w:rsidRPr="00A36AB1">
              <w:t xml:space="preserve"> </w:t>
            </w:r>
          </w:p>
        </w:tc>
        <w:tc>
          <w:tcPr>
            <w:tcW w:w="5103" w:type="dxa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t>познавательно-исследовательская деятельность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0,5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</w:t>
            </w:r>
          </w:p>
        </w:tc>
        <w:tc>
          <w:tcPr>
            <w:tcW w:w="2693" w:type="dxa"/>
          </w:tcPr>
          <w:p w:rsidR="002B2070" w:rsidRPr="00A36AB1" w:rsidRDefault="00326B91" w:rsidP="002B2070">
            <w:pPr>
              <w:spacing w:after="0" w:line="240" w:lineRule="auto"/>
              <w:jc w:val="center"/>
            </w:pPr>
            <w:r>
              <w:t>Игры, беседы, экскурсии</w:t>
            </w:r>
          </w:p>
        </w:tc>
      </w:tr>
      <w:tr w:rsidR="002B2070" w:rsidRPr="00A36AB1" w:rsidTr="009477E5">
        <w:tc>
          <w:tcPr>
            <w:tcW w:w="7054" w:type="dxa"/>
            <w:gridSpan w:val="2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rPr>
                <w:b/>
              </w:rPr>
              <w:t>Количество видов образовательной деятельности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10,5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10,5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15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17</w:t>
            </w:r>
          </w:p>
        </w:tc>
        <w:tc>
          <w:tcPr>
            <w:tcW w:w="2693" w:type="dxa"/>
          </w:tcPr>
          <w:p w:rsidR="002B2070" w:rsidRPr="00A36AB1" w:rsidRDefault="002B2070" w:rsidP="002B2070">
            <w:pPr>
              <w:spacing w:after="0" w:line="240" w:lineRule="auto"/>
              <w:jc w:val="center"/>
            </w:pPr>
          </w:p>
        </w:tc>
      </w:tr>
      <w:tr w:rsidR="002B2070" w:rsidRPr="00A36AB1" w:rsidTr="009477E5">
        <w:tc>
          <w:tcPr>
            <w:tcW w:w="7054" w:type="dxa"/>
            <w:gridSpan w:val="2"/>
          </w:tcPr>
          <w:p w:rsidR="002B2070" w:rsidRPr="00A36AB1" w:rsidRDefault="002B2070" w:rsidP="0084016E">
            <w:pPr>
              <w:spacing w:after="0" w:line="240" w:lineRule="auto"/>
            </w:pPr>
            <w:r w:rsidRPr="00A36AB1">
              <w:t>Количество видов образовательной деятельности по СанПиН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15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 w:line="240" w:lineRule="auto"/>
              <w:jc w:val="center"/>
            </w:pPr>
            <w:r w:rsidRPr="00A36AB1">
              <w:t>20</w:t>
            </w:r>
          </w:p>
        </w:tc>
        <w:tc>
          <w:tcPr>
            <w:tcW w:w="2693" w:type="dxa"/>
          </w:tcPr>
          <w:p w:rsidR="002B2070" w:rsidRPr="00A36AB1" w:rsidRDefault="002B2070" w:rsidP="002B2070">
            <w:pPr>
              <w:spacing w:after="0" w:line="240" w:lineRule="auto"/>
              <w:jc w:val="center"/>
            </w:pPr>
          </w:p>
        </w:tc>
      </w:tr>
      <w:tr w:rsidR="002B2070" w:rsidRPr="00A36AB1" w:rsidTr="009477E5">
        <w:tc>
          <w:tcPr>
            <w:tcW w:w="7054" w:type="dxa"/>
            <w:gridSpan w:val="2"/>
          </w:tcPr>
          <w:p w:rsidR="002B2070" w:rsidRPr="00A36AB1" w:rsidRDefault="002B2070" w:rsidP="0084016E">
            <w:pPr>
              <w:spacing w:after="0"/>
            </w:pPr>
            <w:r w:rsidRPr="00A36AB1">
              <w:t>Продолжительность непрерывной непосредственно образовательной деятельности СанПиН 2.4.1.3049-13 п.11.10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не более 15мин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не более 20мин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не более 20/25мин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jc w:val="center"/>
            </w:pPr>
            <w:r w:rsidRPr="00A36AB1">
              <w:t>не более 30мин</w:t>
            </w:r>
          </w:p>
        </w:tc>
        <w:tc>
          <w:tcPr>
            <w:tcW w:w="2693" w:type="dxa"/>
          </w:tcPr>
          <w:p w:rsidR="002B2070" w:rsidRPr="00A36AB1" w:rsidRDefault="002B2070" w:rsidP="0084016E">
            <w:pPr>
              <w:jc w:val="center"/>
            </w:pPr>
          </w:p>
        </w:tc>
      </w:tr>
      <w:tr w:rsidR="002B2070" w:rsidRPr="00A36AB1" w:rsidTr="009477E5">
        <w:trPr>
          <w:trHeight w:val="84"/>
        </w:trPr>
        <w:tc>
          <w:tcPr>
            <w:tcW w:w="7054" w:type="dxa"/>
            <w:gridSpan w:val="2"/>
          </w:tcPr>
          <w:p w:rsidR="002B2070" w:rsidRPr="00A36AB1" w:rsidRDefault="002B2070" w:rsidP="0084016E">
            <w:pPr>
              <w:spacing w:after="0"/>
            </w:pPr>
            <w:r w:rsidRPr="00A36AB1">
              <w:t>Максимально допустимый объем образовательной нагрузки в неделю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157 мин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210 мин</w:t>
            </w:r>
          </w:p>
        </w:tc>
        <w:tc>
          <w:tcPr>
            <w:tcW w:w="1418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375 мин</w:t>
            </w:r>
          </w:p>
        </w:tc>
        <w:tc>
          <w:tcPr>
            <w:tcW w:w="1417" w:type="dxa"/>
          </w:tcPr>
          <w:p w:rsidR="002B2070" w:rsidRPr="00A36AB1" w:rsidRDefault="002B2070" w:rsidP="0084016E">
            <w:pPr>
              <w:spacing w:after="0"/>
              <w:jc w:val="center"/>
            </w:pPr>
            <w:r w:rsidRPr="00A36AB1">
              <w:t>510 мин</w:t>
            </w:r>
          </w:p>
        </w:tc>
        <w:tc>
          <w:tcPr>
            <w:tcW w:w="2693" w:type="dxa"/>
          </w:tcPr>
          <w:p w:rsidR="002B2070" w:rsidRPr="00A36AB1" w:rsidRDefault="002B2070" w:rsidP="0084016E">
            <w:pPr>
              <w:spacing w:after="0"/>
              <w:jc w:val="center"/>
            </w:pPr>
          </w:p>
        </w:tc>
      </w:tr>
    </w:tbl>
    <w:p w:rsidR="005609BC" w:rsidRPr="00A36AB1" w:rsidRDefault="002B2070" w:rsidP="005609BC">
      <w:r w:rsidRPr="00A36AB1">
        <w:t>*</w:t>
      </w:r>
      <w:r>
        <w:t>- деятельность в режимные моменты и в самостоятельной деятельности</w:t>
      </w:r>
    </w:p>
    <w:p w:rsidR="005609BC" w:rsidRPr="00A36AB1" w:rsidRDefault="005609BC" w:rsidP="005609BC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right="-426"/>
        <w:jc w:val="both"/>
        <w:rPr>
          <w:rFonts w:eastAsia="Calibri"/>
          <w:b/>
        </w:rPr>
      </w:pPr>
      <w:r w:rsidRPr="00A36AB1">
        <w:rPr>
          <w:rFonts w:eastAsia="Calibri"/>
          <w:b/>
        </w:rPr>
        <w:t xml:space="preserve">Примечание. </w:t>
      </w:r>
      <w:r w:rsidRPr="00A36AB1">
        <w:rPr>
          <w:rFonts w:eastAsia="Calibri"/>
        </w:rPr>
        <w:t>Чтение художественной литературы и конструирование</w:t>
      </w:r>
      <w:r w:rsidRPr="00A36AB1">
        <w:rPr>
          <w:rFonts w:eastAsia="Calibri"/>
          <w:b/>
        </w:rPr>
        <w:t xml:space="preserve"> </w:t>
      </w:r>
      <w:r w:rsidRPr="00A36AB1">
        <w:t>осуществляется в ходе образовательной деятельности с детьми в режимных моме</w:t>
      </w:r>
      <w:r w:rsidRPr="00A36AB1">
        <w:t>н</w:t>
      </w:r>
      <w:r w:rsidRPr="00A36AB1">
        <w:t>тах и самостоятельной деятельности детей.</w:t>
      </w:r>
    </w:p>
    <w:p w:rsidR="005609BC" w:rsidRPr="00A36AB1" w:rsidRDefault="005609BC" w:rsidP="005609BC"/>
    <w:p w:rsidR="005609BC" w:rsidRPr="00A36AB1" w:rsidRDefault="005609BC" w:rsidP="005609BC"/>
    <w:p w:rsidR="005609BC" w:rsidRPr="00A36AB1" w:rsidRDefault="005609BC" w:rsidP="005609BC"/>
    <w:p w:rsidR="005609BC" w:rsidRPr="00A36AB1" w:rsidRDefault="005609BC" w:rsidP="005609BC"/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  <w:r w:rsidRPr="00A36AB1">
        <w:rPr>
          <w:b/>
        </w:rPr>
        <w:br w:type="page"/>
      </w:r>
      <w:r w:rsidRPr="00A36AB1">
        <w:rPr>
          <w:b/>
          <w:i/>
        </w:rPr>
        <w:lastRenderedPageBreak/>
        <w:t>Учебный план</w:t>
      </w:r>
    </w:p>
    <w:p w:rsidR="005609BC" w:rsidRPr="00A36AB1" w:rsidRDefault="005609BC" w:rsidP="005609BC">
      <w:pPr>
        <w:spacing w:after="0" w:line="240" w:lineRule="auto"/>
        <w:jc w:val="center"/>
        <w:rPr>
          <w:i/>
        </w:rPr>
      </w:pPr>
      <w:r w:rsidRPr="00A36AB1">
        <w:rPr>
          <w:i/>
        </w:rPr>
        <w:t>/план непосредственно образовательной деятельности/ освоения детьми основной общеобразовательной программы дошкольного образования (объем нагрузки в неделю)</w:t>
      </w:r>
    </w:p>
    <w:tbl>
      <w:tblPr>
        <w:tblW w:w="147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1"/>
        <w:gridCol w:w="851"/>
        <w:gridCol w:w="850"/>
        <w:gridCol w:w="851"/>
        <w:gridCol w:w="850"/>
        <w:gridCol w:w="851"/>
        <w:gridCol w:w="6520"/>
      </w:tblGrid>
      <w:tr w:rsidR="005609BC" w:rsidRPr="00A36AB1" w:rsidTr="0084016E">
        <w:tc>
          <w:tcPr>
            <w:tcW w:w="39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rPr>
                <w:b/>
              </w:rPr>
              <w:t>Образовательная область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Возраст детей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Формы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работы с детьми</w:t>
            </w:r>
          </w:p>
        </w:tc>
      </w:tr>
      <w:tr w:rsidR="005609BC" w:rsidRPr="00A36AB1" w:rsidTr="0084016E">
        <w:trPr>
          <w:trHeight w:val="345"/>
        </w:trPr>
        <w:tc>
          <w:tcPr>
            <w:tcW w:w="39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 2 - 3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 3 - 4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 4 - 5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 5 - 6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 xml:space="preserve">с 6 - 7 лет 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</w:tr>
      <w:tr w:rsidR="005609BC" w:rsidRPr="00A36AB1" w:rsidTr="0084016E">
        <w:trPr>
          <w:trHeight w:val="252"/>
        </w:trPr>
        <w:tc>
          <w:tcPr>
            <w:tcW w:w="81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Обязательная часть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</w:p>
        </w:tc>
      </w:tr>
      <w:tr w:rsidR="005609BC" w:rsidRPr="00A36AB1" w:rsidTr="0084016E">
        <w:trPr>
          <w:trHeight w:val="83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Физическое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75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Основные движения</w:t>
            </w:r>
          </w:p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 xml:space="preserve">Подвижная игра </w:t>
            </w:r>
          </w:p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Физкультурное занятие</w:t>
            </w:r>
          </w:p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Игровое упражнение</w:t>
            </w:r>
          </w:p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Спортивные игры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Физкультурные праздники</w:t>
            </w:r>
          </w:p>
        </w:tc>
      </w:tr>
      <w:tr w:rsidR="005609BC" w:rsidRPr="00A36AB1" w:rsidTr="0084016E">
        <w:trPr>
          <w:trHeight w:val="1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Познавательное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Развитие математических представление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Конструирование 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Чтение художественной литературы. Занятие. Дидактическая игра. Сенсорная игра</w:t>
            </w:r>
          </w:p>
        </w:tc>
      </w:tr>
      <w:tr w:rsidR="005609BC" w:rsidRPr="00A36AB1" w:rsidTr="0084016E">
        <w:trPr>
          <w:trHeight w:val="745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Речевое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92738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Образовательная игровая ситуация, проект.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Придумывание сказок, рассказов</w:t>
            </w:r>
          </w:p>
        </w:tc>
      </w:tr>
      <w:tr w:rsidR="005609BC" w:rsidRPr="00A36AB1" w:rsidTr="0084016E">
        <w:trPr>
          <w:trHeight w:val="463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Социально – коммуникативное ра</w:t>
            </w:r>
            <w:r w:rsidRPr="00A36AB1">
              <w:rPr>
                <w:b/>
              </w:rPr>
              <w:t>з</w:t>
            </w:r>
            <w:r w:rsidRPr="00A36AB1">
              <w:rPr>
                <w:b/>
              </w:rPr>
              <w:t>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Сюжетно ролевая игра Театрализованная игра</w:t>
            </w:r>
          </w:p>
          <w:p w:rsidR="005609BC" w:rsidRPr="00A36AB1" w:rsidRDefault="005609BC" w:rsidP="0084016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</w:pPr>
            <w:r w:rsidRPr="00A36AB1">
              <w:t>Музей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Игротека </w:t>
            </w:r>
            <w:r w:rsidR="0092738E">
              <w:t xml:space="preserve"> </w:t>
            </w:r>
            <w:r w:rsidRPr="00A36AB1">
              <w:t>Посиделки</w:t>
            </w:r>
          </w:p>
        </w:tc>
      </w:tr>
      <w:tr w:rsidR="005609BC" w:rsidRPr="00A36AB1" w:rsidTr="0084016E">
        <w:trPr>
          <w:trHeight w:val="92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Художественно – эстетическое разв</w:t>
            </w:r>
            <w:r w:rsidRPr="00A36AB1">
              <w:rPr>
                <w:b/>
              </w:rPr>
              <w:t>и</w:t>
            </w:r>
            <w:r w:rsidRPr="00A36AB1">
              <w:rPr>
                <w:b/>
              </w:rPr>
              <w:t>тие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ИЗО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Рисование. Лепка. Аппликация. Коллаж. Проект.  Ознакомление с художниками. Коллекционирование. Выставка.</w:t>
            </w:r>
          </w:p>
        </w:tc>
      </w:tr>
      <w:tr w:rsidR="005609BC" w:rsidRPr="00A36AB1" w:rsidTr="0084016E">
        <w:trPr>
          <w:trHeight w:val="7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-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60</w:t>
            </w:r>
          </w:p>
          <w:p w:rsidR="005609BC" w:rsidRPr="00A36AB1" w:rsidRDefault="005609BC" w:rsidP="0092738E">
            <w:pPr>
              <w:spacing w:after="0" w:line="240" w:lineRule="auto"/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92738E" w:rsidP="0084016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Пение, слушание, воспроизведение, танцевальные движения, импров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зация праздники,  досуги и др.</w:t>
            </w:r>
          </w:p>
        </w:tc>
      </w:tr>
      <w:tr w:rsidR="005609BC" w:rsidRPr="00A36AB1" w:rsidTr="0084016E">
        <w:trPr>
          <w:trHeight w:val="409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92738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Общая продолжительность НОД в н</w:t>
            </w:r>
            <w:r w:rsidRPr="00A36AB1">
              <w:rPr>
                <w:b/>
              </w:rPr>
              <w:t>е</w:t>
            </w:r>
            <w:r w:rsidRPr="00A36AB1">
              <w:rPr>
                <w:b/>
              </w:rPr>
              <w:t xml:space="preserve">делю (в мин.)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157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5609BC" w:rsidRPr="00A36AB1" w:rsidRDefault="005609BC" w:rsidP="005609BC">
      <w:pPr>
        <w:spacing w:after="0" w:line="240" w:lineRule="auto"/>
        <w:ind w:firstLine="567"/>
        <w:jc w:val="both"/>
      </w:pPr>
      <w:r w:rsidRPr="00A36AB1">
        <w:t>Чтение художественной литературы - 3-4 раза в неделю в ходе осуществления образовательной деятельности в режимных моментах.</w:t>
      </w:r>
    </w:p>
    <w:p w:rsidR="005609BC" w:rsidRPr="00A36AB1" w:rsidRDefault="005609BC" w:rsidP="005609BC">
      <w:pPr>
        <w:tabs>
          <w:tab w:val="left" w:pos="10490"/>
        </w:tabs>
        <w:spacing w:after="0" w:line="240" w:lineRule="auto"/>
        <w:ind w:firstLine="283"/>
        <w:jc w:val="both"/>
      </w:pPr>
    </w:p>
    <w:p w:rsidR="005609BC" w:rsidRPr="00A36AB1" w:rsidRDefault="005609BC" w:rsidP="005609BC">
      <w:pPr>
        <w:tabs>
          <w:tab w:val="left" w:pos="10490"/>
        </w:tabs>
        <w:spacing w:after="0" w:line="240" w:lineRule="auto"/>
        <w:ind w:firstLine="283"/>
        <w:jc w:val="both"/>
      </w:pPr>
    </w:p>
    <w:p w:rsidR="006B1A9E" w:rsidRDefault="006B1A9E" w:rsidP="005609BC">
      <w:pPr>
        <w:tabs>
          <w:tab w:val="left" w:pos="10490"/>
        </w:tabs>
        <w:spacing w:after="0" w:line="240" w:lineRule="auto"/>
        <w:ind w:firstLine="283"/>
        <w:jc w:val="both"/>
      </w:pPr>
    </w:p>
    <w:p w:rsidR="006B1A9E" w:rsidRDefault="006B1A9E" w:rsidP="005609BC">
      <w:pPr>
        <w:tabs>
          <w:tab w:val="left" w:pos="10490"/>
        </w:tabs>
        <w:spacing w:after="0" w:line="240" w:lineRule="auto"/>
        <w:ind w:firstLine="283"/>
        <w:jc w:val="both"/>
      </w:pPr>
    </w:p>
    <w:p w:rsidR="005609BC" w:rsidRPr="00A36AB1" w:rsidRDefault="005609BC" w:rsidP="005609BC">
      <w:pPr>
        <w:tabs>
          <w:tab w:val="left" w:pos="10490"/>
        </w:tabs>
        <w:spacing w:after="0" w:line="240" w:lineRule="auto"/>
        <w:ind w:firstLine="283"/>
        <w:jc w:val="both"/>
      </w:pPr>
      <w:r w:rsidRPr="00A36AB1">
        <w:lastRenderedPageBreak/>
        <w:t xml:space="preserve">На основе учебного плана образовательной деятельности составлено </w:t>
      </w:r>
      <w:r w:rsidRPr="00A36AB1">
        <w:rPr>
          <w:b/>
        </w:rPr>
        <w:t xml:space="preserve">расписание непосредственно образовательной деятельности. </w:t>
      </w:r>
      <w:r w:rsidRPr="00A36AB1">
        <w:t>Цель - отрегул</w:t>
      </w:r>
      <w:r w:rsidRPr="00A36AB1">
        <w:t>и</w:t>
      </w:r>
      <w:r w:rsidRPr="00A36AB1">
        <w:t>ровать нагрузку, определить чередование различных видов образовательной деятельности в целях недопустимости перегрузки, предупреждения уто</w:t>
      </w:r>
      <w:r w:rsidRPr="00A36AB1">
        <w:t>м</w:t>
      </w:r>
      <w:r w:rsidRPr="00A36AB1">
        <w:t>ляемости детского организма, разнообразия форм организации образовательной деятельности, чередование статичных и динамичных видов деятельн</w:t>
      </w:r>
      <w:r w:rsidRPr="00A36AB1">
        <w:t>о</w:t>
      </w:r>
      <w:r w:rsidRPr="00A36AB1">
        <w:t>сти.</w:t>
      </w:r>
    </w:p>
    <w:p w:rsidR="005609BC" w:rsidRPr="00A36AB1" w:rsidRDefault="005609BC" w:rsidP="005609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</w:p>
    <w:p w:rsidR="005609BC" w:rsidRPr="00A36AB1" w:rsidRDefault="005609BC" w:rsidP="005609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A36AB1">
        <w:rPr>
          <w:b/>
          <w:i/>
        </w:rPr>
        <w:t xml:space="preserve">Планирование  (расписание) непосредственно образовательной деятельности с детьми </w:t>
      </w:r>
    </w:p>
    <w:p w:rsidR="005609BC" w:rsidRPr="00A36AB1" w:rsidRDefault="005609BC" w:rsidP="005609BC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b/>
          <w:i/>
        </w:rPr>
      </w:pPr>
      <w:r w:rsidRPr="00A36AB1">
        <w:rPr>
          <w:b/>
          <w:i/>
        </w:rPr>
        <w:t>(по дням недели)</w:t>
      </w:r>
    </w:p>
    <w:p w:rsidR="005609BC" w:rsidRPr="00A36AB1" w:rsidRDefault="005609BC" w:rsidP="005609BC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b/>
        </w:rPr>
      </w:pPr>
    </w:p>
    <w:tbl>
      <w:tblPr>
        <w:tblW w:w="14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2788"/>
        <w:gridCol w:w="2604"/>
        <w:gridCol w:w="2605"/>
        <w:gridCol w:w="2604"/>
        <w:gridCol w:w="2605"/>
      </w:tblGrid>
      <w:tr w:rsidR="005609BC" w:rsidRPr="00A36AB1" w:rsidTr="0084016E">
        <w:trPr>
          <w:trHeight w:val="302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понедельник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вторник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среда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четверг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пятница</w:t>
            </w:r>
          </w:p>
        </w:tc>
      </w:tr>
      <w:tr w:rsidR="005609BC" w:rsidRPr="00A36AB1" w:rsidTr="0084016E">
        <w:trPr>
          <w:trHeight w:val="27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  <w:rPr>
                <w:b/>
                <w:i/>
              </w:rPr>
            </w:pP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2-3 года</w:t>
            </w: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Младшая группа (</w:t>
            </w:r>
            <w:r w:rsidRPr="00A36AB1">
              <w:rPr>
                <w:b/>
                <w:i/>
                <w:lang w:val="en-US"/>
              </w:rPr>
              <w:t>I</w:t>
            </w:r>
            <w:r w:rsidRPr="00A36AB1">
              <w:rPr>
                <w:b/>
                <w:i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  <w:r w:rsidRPr="00A36AB1"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 (лепка)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30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(ФЦКР)/ позн</w:t>
            </w:r>
            <w:r w:rsidRPr="00A36AB1">
              <w:t>а</w:t>
            </w:r>
            <w:r w:rsidRPr="00A36AB1">
              <w:t>вательно-исследовательская (ОБЖ)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  <w:r w:rsidRPr="00A36AB1"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Коммуникативная де</w:t>
            </w:r>
            <w:r w:rsidRPr="00A36AB1">
              <w:t>я</w:t>
            </w:r>
            <w:r w:rsidRPr="00A36AB1">
              <w:t>тельность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Чтение х/лит-ры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Коммуникативная деятельность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Чтение х/лит-ры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20</w:t>
            </w:r>
            <w:r w:rsidRPr="00A36AB1"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30</w:t>
            </w:r>
            <w:r w:rsidRPr="00A36AB1">
              <w:rPr>
                <w:b/>
              </w:rPr>
              <w:t>- 9</w:t>
            </w:r>
            <w:r w:rsidRPr="00A36AB1">
              <w:rPr>
                <w:b/>
                <w:vertAlign w:val="superscript"/>
              </w:rPr>
              <w:t>40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 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5609BC" w:rsidRPr="00A36AB1" w:rsidRDefault="005609BC" w:rsidP="0084016E">
            <w:pPr>
              <w:spacing w:after="0"/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05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 xml:space="preserve">ность  </w:t>
            </w:r>
          </w:p>
        </w:tc>
      </w:tr>
      <w:tr w:rsidR="0092738E" w:rsidRPr="00A36AB1" w:rsidTr="0084016E">
        <w:trPr>
          <w:trHeight w:val="274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jc w:val="center"/>
              <w:rPr>
                <w:b/>
                <w:i/>
              </w:rPr>
            </w:pPr>
            <w:r w:rsidRPr="00F27AB4">
              <w:rPr>
                <w:b/>
                <w:i/>
              </w:rPr>
              <w:t>3-4 года</w:t>
            </w:r>
          </w:p>
          <w:p w:rsidR="0092738E" w:rsidRPr="00F27AB4" w:rsidRDefault="0092738E" w:rsidP="00AD7503">
            <w:pPr>
              <w:jc w:val="center"/>
              <w:rPr>
                <w:b/>
                <w:i/>
              </w:rPr>
            </w:pPr>
            <w:r w:rsidRPr="00F27AB4">
              <w:rPr>
                <w:b/>
                <w:i/>
              </w:rPr>
              <w:t>Младшая группа (</w:t>
            </w:r>
            <w:r w:rsidRPr="00F27AB4">
              <w:rPr>
                <w:b/>
                <w:i/>
                <w:lang w:val="en-US"/>
              </w:rPr>
              <w:t>II</w:t>
            </w:r>
            <w:r w:rsidRPr="00F27AB4">
              <w:rPr>
                <w:b/>
                <w:i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t>Продуктивная деятел</w:t>
            </w:r>
            <w:r w:rsidRPr="00F27AB4">
              <w:t>ь</w:t>
            </w:r>
            <w:r w:rsidRPr="00F27AB4">
              <w:t>ность (лепка/ аппликация)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t>Познавательно-исследовательская де</w:t>
            </w:r>
            <w:r w:rsidRPr="00F27AB4">
              <w:t>я</w:t>
            </w:r>
            <w:r w:rsidRPr="00F27AB4">
              <w:t>тельность (ФЦКР)/ Позн</w:t>
            </w:r>
            <w:r w:rsidRPr="00F27AB4">
              <w:t>а</w:t>
            </w:r>
            <w:r w:rsidRPr="00F27AB4">
              <w:t>вательно-исследовательская де</w:t>
            </w:r>
            <w:r w:rsidRPr="00F27AB4">
              <w:t>я</w:t>
            </w:r>
            <w:r w:rsidRPr="00F27AB4">
              <w:t>тельность (ОБЖ)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spacing w:after="0" w:line="240" w:lineRule="auto"/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  <w:r w:rsidRPr="00F27AB4">
              <w:t xml:space="preserve"> 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t>Музыкальная деятел</w:t>
            </w:r>
            <w:r w:rsidRPr="00F27AB4">
              <w:t>ь</w:t>
            </w:r>
            <w:r w:rsidRPr="00F27AB4">
              <w:t>ность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92738E" w:rsidRPr="00F27AB4" w:rsidRDefault="0092738E" w:rsidP="00AD7503">
            <w:pPr>
              <w:spacing w:after="0" w:line="240" w:lineRule="auto"/>
            </w:pPr>
            <w:r w:rsidRPr="00F27AB4">
              <w:t xml:space="preserve"> Игровая деятел</w:t>
            </w:r>
            <w:r w:rsidRPr="00F27AB4">
              <w:t>ь</w:t>
            </w:r>
            <w:r w:rsidRPr="00F27AB4">
              <w:t>ность/Познавательно-исследовательская де</w:t>
            </w:r>
            <w:r w:rsidRPr="00F27AB4">
              <w:t>я</w:t>
            </w:r>
            <w:r w:rsidRPr="00F27AB4">
              <w:t>тельность (ФЭМП)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</w:p>
          <w:p w:rsidR="0092738E" w:rsidRPr="00F27AB4" w:rsidRDefault="0092738E" w:rsidP="00AD7503">
            <w:pPr>
              <w:spacing w:after="0" w:line="240" w:lineRule="auto"/>
            </w:pPr>
            <w:r w:rsidRPr="00F27AB4">
              <w:t>Коммуникативная де</w:t>
            </w:r>
            <w:r w:rsidRPr="00F27AB4">
              <w:t>я</w:t>
            </w:r>
            <w:r w:rsidRPr="00F27AB4">
              <w:t>тельность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45</w:t>
            </w:r>
            <w:r w:rsidRPr="00F27AB4">
              <w:rPr>
                <w:b/>
              </w:rPr>
              <w:t>-  10</w:t>
            </w:r>
            <w:r w:rsidRPr="00F27AB4">
              <w:rPr>
                <w:b/>
                <w:vertAlign w:val="superscript"/>
              </w:rPr>
              <w:t>00</w:t>
            </w:r>
          </w:p>
          <w:p w:rsidR="0092738E" w:rsidRPr="00F27AB4" w:rsidRDefault="0092738E" w:rsidP="00AD7503">
            <w:pPr>
              <w:spacing w:after="0" w:line="240" w:lineRule="auto"/>
            </w:pPr>
            <w:r w:rsidRPr="00F27AB4">
              <w:t>Двигательная деятел</w:t>
            </w:r>
            <w:r w:rsidRPr="00F27AB4">
              <w:t>ь</w:t>
            </w:r>
            <w:r w:rsidRPr="00F27AB4">
              <w:t>ность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spacing w:after="0" w:line="240" w:lineRule="auto"/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20</w:t>
            </w:r>
            <w:r w:rsidRPr="00F27AB4">
              <w:t xml:space="preserve"> 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t>Музыкальная деятел</w:t>
            </w:r>
            <w:r w:rsidRPr="00F27AB4">
              <w:t>ь</w:t>
            </w:r>
            <w:r w:rsidRPr="00F27AB4">
              <w:t>ность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45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t>Двигательная деятел</w:t>
            </w:r>
            <w:r w:rsidRPr="00F27AB4">
              <w:t>ь</w:t>
            </w:r>
            <w:r w:rsidRPr="00F27AB4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- 9</w:t>
            </w:r>
            <w:r w:rsidRPr="00F27AB4">
              <w:rPr>
                <w:b/>
                <w:vertAlign w:val="superscript"/>
              </w:rPr>
              <w:t>20</w:t>
            </w:r>
          </w:p>
          <w:p w:rsidR="0092738E" w:rsidRPr="00F27AB4" w:rsidRDefault="0092738E" w:rsidP="00AD7503">
            <w:pPr>
              <w:spacing w:after="0" w:line="240" w:lineRule="auto"/>
            </w:pPr>
            <w:r w:rsidRPr="00F27AB4">
              <w:t>Продуктивная деятел</w:t>
            </w:r>
            <w:r w:rsidRPr="00F27AB4">
              <w:t>ь</w:t>
            </w:r>
            <w:r w:rsidRPr="00F27AB4">
              <w:t>ность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t>(рисование)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rPr>
                <w:b/>
              </w:rPr>
              <w:t>9</w:t>
            </w:r>
            <w:r w:rsidRPr="00F27AB4">
              <w:rPr>
                <w:b/>
                <w:vertAlign w:val="superscript"/>
              </w:rPr>
              <w:t>30</w:t>
            </w:r>
            <w:r w:rsidRPr="00F27AB4">
              <w:rPr>
                <w:b/>
              </w:rPr>
              <w:t>-  9</w:t>
            </w:r>
            <w:r w:rsidRPr="00F27AB4">
              <w:rPr>
                <w:b/>
                <w:vertAlign w:val="superscript"/>
              </w:rPr>
              <w:t>50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</w:rPr>
            </w:pPr>
            <w:r w:rsidRPr="00F27AB4">
              <w:t>Познавательно-исследова</w:t>
            </w:r>
            <w:r w:rsidRPr="00F27AB4">
              <w:softHyphen/>
              <w:t>тельская де</w:t>
            </w:r>
            <w:r w:rsidRPr="00F27AB4">
              <w:t>я</w:t>
            </w:r>
            <w:r w:rsidRPr="00F27AB4">
              <w:t>тельность (при</w:t>
            </w:r>
            <w:r w:rsidRPr="00F27AB4">
              <w:softHyphen/>
              <w:t>рода) 1 раз в 2 недели</w:t>
            </w:r>
          </w:p>
          <w:p w:rsidR="0092738E" w:rsidRPr="00F27AB4" w:rsidRDefault="0092738E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F27AB4">
              <w:rPr>
                <w:b/>
              </w:rPr>
              <w:t>10</w:t>
            </w:r>
            <w:r w:rsidRPr="00F27AB4">
              <w:rPr>
                <w:b/>
                <w:vertAlign w:val="superscript"/>
              </w:rPr>
              <w:t>05</w:t>
            </w:r>
            <w:r w:rsidRPr="00F27AB4">
              <w:rPr>
                <w:b/>
              </w:rPr>
              <w:t>- 10</w:t>
            </w:r>
            <w:r w:rsidRPr="00F27AB4">
              <w:rPr>
                <w:b/>
                <w:vertAlign w:val="superscript"/>
              </w:rPr>
              <w:t>20</w:t>
            </w:r>
          </w:p>
          <w:p w:rsidR="0092738E" w:rsidRPr="00F27AB4" w:rsidRDefault="0092738E" w:rsidP="00AD7503">
            <w:pPr>
              <w:spacing w:after="0" w:line="240" w:lineRule="auto"/>
            </w:pPr>
            <w:r w:rsidRPr="00F27AB4">
              <w:t>Двигательная деятел</w:t>
            </w:r>
            <w:r w:rsidRPr="00F27AB4">
              <w:t>ь</w:t>
            </w:r>
            <w:r w:rsidRPr="00F27AB4">
              <w:t xml:space="preserve">ность  </w:t>
            </w:r>
          </w:p>
        </w:tc>
      </w:tr>
      <w:tr w:rsidR="00FB7635" w:rsidRPr="00A36AB1" w:rsidTr="0084016E">
        <w:trPr>
          <w:trHeight w:val="136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84016E">
            <w:pPr>
              <w:rPr>
                <w:b/>
                <w:i/>
              </w:rPr>
            </w:pPr>
            <w:r w:rsidRPr="00A36AB1">
              <w:rPr>
                <w:b/>
                <w:i/>
              </w:rPr>
              <w:t>4-5 лет</w:t>
            </w:r>
          </w:p>
          <w:p w:rsidR="00FB7635" w:rsidRPr="00A36AB1" w:rsidRDefault="00FB7635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Средняя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</w:p>
          <w:p w:rsidR="00FB7635" w:rsidRPr="00A36AB1" w:rsidRDefault="00FB7635" w:rsidP="00AD7503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(ФЭМП)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lastRenderedPageBreak/>
              <w:t>Продуктивная деятел</w:t>
            </w:r>
            <w:r w:rsidRPr="00A36AB1">
              <w:t>ь</w:t>
            </w:r>
            <w:r w:rsidRPr="00A36AB1">
              <w:t>ность (аппликация)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Музыкальна 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Коммуникативная де</w:t>
            </w:r>
            <w:r w:rsidRPr="00A36AB1">
              <w:t>я</w:t>
            </w:r>
            <w:r w:rsidRPr="00A36AB1">
              <w:t>тельность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lastRenderedPageBreak/>
              <w:t>ность (лепка)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 xml:space="preserve">ность 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Познавательная де</w:t>
            </w:r>
            <w:r w:rsidRPr="00A36AB1">
              <w:t>я</w:t>
            </w:r>
            <w:r w:rsidRPr="00A36AB1">
              <w:t>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(ФЦКР)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lastRenderedPageBreak/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Познавательно-исследовательская де</w:t>
            </w:r>
            <w:r w:rsidRPr="00A36AB1">
              <w:t>я</w:t>
            </w:r>
            <w:r w:rsidRPr="00A36AB1">
              <w:t>тельность (ОБЖ)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Игровая деятельность</w:t>
            </w:r>
          </w:p>
          <w:p w:rsidR="00FB7635" w:rsidRPr="00A36AB1" w:rsidRDefault="00FB7635" w:rsidP="00AD7503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lastRenderedPageBreak/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FB7635" w:rsidRPr="00A36AB1" w:rsidRDefault="00FB7635" w:rsidP="00AD7503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 (улица)</w:t>
            </w:r>
          </w:p>
        </w:tc>
      </w:tr>
      <w:tr w:rsidR="005609BC" w:rsidRPr="00A36AB1" w:rsidTr="0084016E">
        <w:trPr>
          <w:trHeight w:val="18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5-6 лет</w:t>
            </w: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Старшая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(ФЭМП)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 (аппликация)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Музыкальна 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Коммуникативная де</w:t>
            </w:r>
            <w:r w:rsidRPr="00A36AB1">
              <w:t>я</w:t>
            </w:r>
            <w:r w:rsidRPr="00A36AB1">
              <w:t>тельность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 (лепка)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 xml:space="preserve">ность 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Познавательная де</w:t>
            </w:r>
            <w:r w:rsidRPr="00A36AB1">
              <w:t>я</w:t>
            </w:r>
            <w:r w:rsidRPr="00A36AB1">
              <w:t>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(ФЦКР)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(рисование)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 xml:space="preserve"> – 10</w:t>
            </w:r>
            <w:r w:rsidRPr="00A36AB1">
              <w:rPr>
                <w:b/>
                <w:vertAlign w:val="superscript"/>
              </w:rPr>
              <w:t>50</w:t>
            </w:r>
            <w:r w:rsidRPr="00A36AB1">
              <w:rPr>
                <w:b/>
              </w:rPr>
              <w:t xml:space="preserve"> 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10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35</w:t>
            </w:r>
            <w:r w:rsidRPr="00A36AB1">
              <w:t xml:space="preserve"> Познавательно-исследовательская де</w:t>
            </w:r>
            <w:r w:rsidRPr="00A36AB1">
              <w:t>я</w:t>
            </w:r>
            <w:r w:rsidRPr="00A36AB1">
              <w:t>тельность (ОБЖ)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Игровая деятельность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 (улица)</w:t>
            </w:r>
          </w:p>
        </w:tc>
      </w:tr>
      <w:tr w:rsidR="005609BC" w:rsidRPr="00A36AB1" w:rsidTr="0084016E">
        <w:trPr>
          <w:trHeight w:val="361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6-7 лет</w:t>
            </w:r>
          </w:p>
          <w:p w:rsidR="005609BC" w:rsidRPr="00A36AB1" w:rsidRDefault="005609BC" w:rsidP="0084016E">
            <w:pPr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Подгот</w:t>
            </w:r>
            <w:r w:rsidRPr="00A36AB1">
              <w:rPr>
                <w:b/>
                <w:i/>
              </w:rPr>
              <w:t>о</w:t>
            </w:r>
            <w:r w:rsidRPr="00A36AB1">
              <w:rPr>
                <w:b/>
                <w:i/>
              </w:rPr>
              <w:t>вительная группа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(рисование)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(ФЭМП)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(ФЭМП)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 (аппликация)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Коммуникативная де</w:t>
            </w:r>
            <w:r w:rsidRPr="00A36AB1">
              <w:t>я</w:t>
            </w:r>
            <w:r w:rsidRPr="00A36AB1">
              <w:t>тельность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 (лепка)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Познавательная де</w:t>
            </w:r>
            <w:r w:rsidRPr="00A36AB1">
              <w:t>я</w:t>
            </w:r>
            <w:r w:rsidRPr="00A36AB1">
              <w:t>тельность «Мы живем на Урале»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 xml:space="preserve"> </w:t>
            </w: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(ФЦКР)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Продуктивная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(рисование)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10</w:t>
            </w:r>
            <w:r w:rsidRPr="00A36AB1">
              <w:rPr>
                <w:b/>
                <w:vertAlign w:val="superscript"/>
              </w:rPr>
              <w:t>25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16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16</w:t>
            </w:r>
            <w:r w:rsidRPr="00A36AB1">
              <w:rPr>
                <w:b/>
                <w:vertAlign w:val="superscript"/>
              </w:rPr>
              <w:t>25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t>Игровая деятельность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 9</w:t>
            </w:r>
            <w:r w:rsidRPr="00A36AB1">
              <w:rPr>
                <w:b/>
                <w:vertAlign w:val="superscript"/>
              </w:rPr>
              <w:t>30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t>Познавательно-исследовательская де</w:t>
            </w:r>
            <w:r w:rsidRPr="00A36AB1">
              <w:t>я</w:t>
            </w:r>
            <w:r w:rsidRPr="00A36AB1">
              <w:t>тельность (ОБЖ)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rPr>
                <w:b/>
              </w:rPr>
              <w:t>9</w:t>
            </w:r>
            <w:r w:rsidRPr="00A36AB1">
              <w:rPr>
                <w:b/>
                <w:vertAlign w:val="superscript"/>
              </w:rPr>
              <w:t>45</w:t>
            </w:r>
            <w:r w:rsidRPr="00A36AB1">
              <w:rPr>
                <w:b/>
              </w:rPr>
              <w:t>-  10</w:t>
            </w:r>
            <w:r w:rsidRPr="00A36AB1">
              <w:rPr>
                <w:b/>
                <w:vertAlign w:val="superscript"/>
              </w:rPr>
              <w:t>15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</w:rPr>
            </w:pPr>
            <w:r w:rsidRPr="00A36AB1">
              <w:t>Коммуникативная де</w:t>
            </w:r>
            <w:r w:rsidRPr="00A36AB1">
              <w:t>я</w:t>
            </w:r>
            <w:r w:rsidRPr="00A36AB1">
              <w:t>тельность (обучение грамоте)</w:t>
            </w:r>
          </w:p>
          <w:p w:rsidR="005609BC" w:rsidRPr="00A36AB1" w:rsidRDefault="005609BC" w:rsidP="0084016E">
            <w:pPr>
              <w:spacing w:after="0" w:line="240" w:lineRule="auto"/>
              <w:rPr>
                <w:b/>
                <w:vertAlign w:val="superscript"/>
              </w:rPr>
            </w:pPr>
            <w:r w:rsidRPr="00A36AB1">
              <w:rPr>
                <w:b/>
              </w:rPr>
              <w:t>11</w:t>
            </w:r>
            <w:r w:rsidRPr="00A36AB1">
              <w:rPr>
                <w:b/>
                <w:vertAlign w:val="superscript"/>
              </w:rPr>
              <w:t>00</w:t>
            </w:r>
            <w:r w:rsidRPr="00A36AB1">
              <w:rPr>
                <w:b/>
              </w:rPr>
              <w:t>- 11</w:t>
            </w:r>
            <w:r w:rsidRPr="00A36AB1">
              <w:rPr>
                <w:b/>
                <w:vertAlign w:val="superscript"/>
              </w:rPr>
              <w:t>20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Двигательная деятел</w:t>
            </w:r>
            <w:r w:rsidRPr="00A36AB1">
              <w:t>ь</w:t>
            </w:r>
            <w:r w:rsidRPr="00A36AB1">
              <w:t>ность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 (улица)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</w:tc>
      </w:tr>
    </w:tbl>
    <w:p w:rsidR="005609BC" w:rsidRPr="00A36AB1" w:rsidRDefault="005609BC" w:rsidP="005609BC"/>
    <w:p w:rsidR="005609BC" w:rsidRPr="00A36AB1" w:rsidRDefault="005609BC" w:rsidP="005609BC"/>
    <w:p w:rsidR="005609BC" w:rsidRPr="00A36AB1" w:rsidRDefault="005609BC" w:rsidP="005609B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b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b/>
          <w:i/>
          <w:color w:val="auto"/>
          <w:sz w:val="24"/>
          <w:szCs w:val="24"/>
        </w:rPr>
        <w:t xml:space="preserve">Ежедневная организация жизни и деятельности воспитанников </w:t>
      </w:r>
    </w:p>
    <w:p w:rsidR="005609BC" w:rsidRPr="00A36AB1" w:rsidRDefault="005609BC" w:rsidP="005609BC">
      <w:pPr>
        <w:pStyle w:val="a3"/>
        <w:spacing w:before="0" w:beforeAutospacing="0" w:after="0" w:afterAutospacing="0"/>
        <w:ind w:firstLine="709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b/>
          <w:i/>
          <w:color w:val="auto"/>
          <w:sz w:val="24"/>
          <w:szCs w:val="24"/>
        </w:rPr>
        <w:t>в дошкольном образовательном учреждении</w:t>
      </w:r>
      <w:r w:rsidRPr="00A36AB1">
        <w:rPr>
          <w:rFonts w:ascii="Times New Roman" w:hAnsi="Times New Roman"/>
          <w:i/>
          <w:color w:val="auto"/>
          <w:sz w:val="24"/>
          <w:szCs w:val="24"/>
        </w:rPr>
        <w:t xml:space="preserve"> </w:t>
      </w:r>
    </w:p>
    <w:p w:rsidR="005609BC" w:rsidRPr="00A36AB1" w:rsidRDefault="005609BC" w:rsidP="005609BC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color w:val="auto"/>
          <w:sz w:val="24"/>
          <w:szCs w:val="24"/>
        </w:rPr>
      </w:pPr>
      <w:r w:rsidRPr="00A36AB1">
        <w:rPr>
          <w:rFonts w:ascii="Times New Roman" w:hAnsi="Times New Roman"/>
          <w:i/>
          <w:color w:val="auto"/>
          <w:sz w:val="24"/>
          <w:szCs w:val="24"/>
        </w:rPr>
        <w:t>холодный (образовательный) период (сентябрь – май)</w:t>
      </w:r>
    </w:p>
    <w:p w:rsidR="005609BC" w:rsidRPr="00A36AB1" w:rsidRDefault="005609BC" w:rsidP="005609BC">
      <w:pPr>
        <w:pStyle w:val="a3"/>
        <w:spacing w:before="0" w:beforeAutospacing="0" w:after="0" w:afterAutospacing="0"/>
        <w:ind w:firstLine="0"/>
        <w:jc w:val="center"/>
        <w:rPr>
          <w:rFonts w:ascii="Times New Roman" w:hAnsi="Times New Roman"/>
          <w:i/>
          <w:color w:val="auto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678"/>
        <w:gridCol w:w="1364"/>
        <w:gridCol w:w="1477"/>
        <w:gridCol w:w="1474"/>
        <w:gridCol w:w="1471"/>
        <w:gridCol w:w="43"/>
        <w:gridCol w:w="1429"/>
        <w:gridCol w:w="1474"/>
      </w:tblGrid>
      <w:tr w:rsidR="005609BC" w:rsidRPr="00A36AB1" w:rsidTr="0084016E">
        <w:trPr>
          <w:trHeight w:val="262"/>
        </w:trPr>
        <w:tc>
          <w:tcPr>
            <w:tcW w:w="616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Режимные м</w:t>
            </w:r>
            <w:r w:rsidRPr="00A36AB1">
              <w:t>о</w:t>
            </w:r>
            <w:r w:rsidRPr="00A36AB1">
              <w:t>менты, деятел</w:t>
            </w:r>
            <w:r w:rsidRPr="00A36AB1">
              <w:t>ь</w:t>
            </w:r>
            <w:r w:rsidRPr="00A36AB1">
              <w:t>ность</w:t>
            </w:r>
          </w:p>
        </w:tc>
        <w:tc>
          <w:tcPr>
            <w:tcW w:w="1529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Средства и формы работы с детьми</w:t>
            </w:r>
          </w:p>
        </w:tc>
        <w:tc>
          <w:tcPr>
            <w:tcW w:w="446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Структура образ. пр</w:t>
            </w:r>
            <w:r w:rsidRPr="00A36AB1">
              <w:t>о</w:t>
            </w:r>
            <w:r w:rsidRPr="00A36AB1">
              <w:t xml:space="preserve">цесса </w:t>
            </w:r>
          </w:p>
        </w:tc>
        <w:tc>
          <w:tcPr>
            <w:tcW w:w="2409" w:type="pct"/>
            <w:gridSpan w:val="6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Возрастная группа / Время (длительность в минутах)</w:t>
            </w:r>
          </w:p>
        </w:tc>
      </w:tr>
      <w:tr w:rsidR="005609BC" w:rsidRPr="00A36AB1" w:rsidTr="0084016E">
        <w:trPr>
          <w:trHeight w:val="524"/>
        </w:trPr>
        <w:tc>
          <w:tcPr>
            <w:tcW w:w="616" w:type="pct"/>
            <w:vMerge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1529" w:type="pct"/>
            <w:vMerge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46" w:type="pct"/>
            <w:vMerge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1460" w:type="pct"/>
            <w:gridSpan w:val="4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2-</w:t>
            </w:r>
            <w:r>
              <w:t xml:space="preserve"> 5 лет</w:t>
            </w:r>
          </w:p>
        </w:tc>
        <w:tc>
          <w:tcPr>
            <w:tcW w:w="949" w:type="pct"/>
            <w:gridSpan w:val="2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5-7 лет</w:t>
            </w:r>
          </w:p>
        </w:tc>
      </w:tr>
      <w:tr w:rsidR="005609BC" w:rsidRPr="00A36AB1" w:rsidTr="0084016E">
        <w:trPr>
          <w:trHeight w:val="1264"/>
        </w:trPr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Утренний прием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Прогулочная игровая, познавательная де</w:t>
            </w:r>
            <w:r w:rsidRPr="00A36AB1">
              <w:rPr>
                <w:i/>
              </w:rPr>
              <w:t>я</w:t>
            </w:r>
            <w:r w:rsidRPr="00A36AB1">
              <w:rPr>
                <w:i/>
              </w:rPr>
              <w:t>тельность, общение</w:t>
            </w:r>
            <w:r w:rsidRPr="00A36AB1">
              <w:t>. Познавательные беседы по интересам ребенка или в соответствии с темой дня; беседы из личного опыта; разли</w:t>
            </w:r>
            <w:r w:rsidRPr="00A36AB1">
              <w:t>ч</w:t>
            </w:r>
            <w:r w:rsidRPr="00A36AB1">
              <w:t>ные игры; индивидуальная работа с детьми.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ОДвРМ /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САМ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Взаимоде</w:t>
            </w:r>
            <w:r w:rsidRPr="00A36AB1">
              <w:t>й</w:t>
            </w:r>
            <w:r w:rsidRPr="00A36AB1">
              <w:t>ствие с р</w:t>
            </w:r>
            <w:r w:rsidRPr="00A36AB1">
              <w:t>о</w:t>
            </w:r>
            <w:r w:rsidRPr="00A36AB1">
              <w:t>дителями детей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7.30-7.40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7.30-7.47</w:t>
            </w:r>
          </w:p>
        </w:tc>
        <w:tc>
          <w:tcPr>
            <w:tcW w:w="481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7.30-7.55</w:t>
            </w:r>
          </w:p>
        </w:tc>
        <w:tc>
          <w:tcPr>
            <w:tcW w:w="481" w:type="pct"/>
            <w:gridSpan w:val="2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7.30-8.02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7.30-8.15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Утренняя гимн</w:t>
            </w:r>
            <w:r w:rsidRPr="00A36AB1">
              <w:t>а</w:t>
            </w:r>
            <w:r w:rsidRPr="00A36AB1">
              <w:t>стика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Физиологическая активизация организма р</w:t>
            </w:r>
            <w:r w:rsidRPr="00A36AB1">
              <w:rPr>
                <w:i/>
              </w:rPr>
              <w:t>е</w:t>
            </w:r>
            <w:r w:rsidRPr="00A36AB1">
              <w:rPr>
                <w:i/>
              </w:rPr>
              <w:t>бенка.</w:t>
            </w:r>
            <w:r w:rsidRPr="00A36AB1">
              <w:t xml:space="preserve"> Разные комплексы гимнастики: игр</w:t>
            </w:r>
            <w:r w:rsidRPr="00A36AB1">
              <w:t>о</w:t>
            </w:r>
            <w:r w:rsidRPr="00A36AB1">
              <w:t>вая, дыхательная, корригирующая, элементы психогимнастики. Музыкальное сопровожд</w:t>
            </w:r>
            <w:r w:rsidRPr="00A36AB1">
              <w:t>е</w:t>
            </w:r>
            <w:r w:rsidRPr="00A36AB1">
              <w:t>ние.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7.40-7.45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7.47-7.53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(6 мин.)</w:t>
            </w:r>
          </w:p>
        </w:tc>
        <w:tc>
          <w:tcPr>
            <w:tcW w:w="481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7.55-8.02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(7 мин.)</w:t>
            </w:r>
          </w:p>
        </w:tc>
        <w:tc>
          <w:tcPr>
            <w:tcW w:w="481" w:type="pct"/>
            <w:gridSpan w:val="2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8.04-8.13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(9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8.15-8.25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мин.)</w:t>
            </w:r>
          </w:p>
        </w:tc>
      </w:tr>
      <w:tr w:rsidR="005609BC" w:rsidRPr="00A36AB1" w:rsidTr="0084016E">
        <w:tc>
          <w:tcPr>
            <w:tcW w:w="616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Санитарно-гигиенические процедуры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завтраку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гигиенических навыков подг</w:t>
            </w:r>
            <w:r w:rsidRPr="00A36AB1">
              <w:rPr>
                <w:i/>
              </w:rPr>
              <w:t>о</w:t>
            </w:r>
            <w:r w:rsidRPr="00A36AB1">
              <w:rPr>
                <w:i/>
              </w:rPr>
              <w:t>товки к приему пищи</w:t>
            </w:r>
            <w:r w:rsidRPr="00A36AB1">
              <w:t xml:space="preserve"> (внешний вид, чистые руки, убраны за собой игрушки – по необх</w:t>
            </w:r>
            <w:r w:rsidRPr="00A36AB1">
              <w:t>о</w:t>
            </w:r>
            <w:r w:rsidRPr="00A36AB1">
              <w:t>димости). Умывание прохладной.  Фолькло</w:t>
            </w:r>
            <w:r w:rsidRPr="00A36AB1">
              <w:t>р</w:t>
            </w:r>
            <w:r w:rsidRPr="00A36AB1">
              <w:t>ное, литературно-художественное сопрово</w:t>
            </w:r>
            <w:r w:rsidRPr="00A36AB1">
              <w:t>ж</w:t>
            </w:r>
            <w:r w:rsidRPr="00A36AB1">
              <w:t>дение. Индивидуальная работа с детьми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ОДвРМ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7.45-8.10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мин)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7.53-8.15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(12 мин)</w:t>
            </w:r>
          </w:p>
        </w:tc>
        <w:tc>
          <w:tcPr>
            <w:tcW w:w="481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8.02-8.15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(13 мин.)</w:t>
            </w:r>
          </w:p>
        </w:tc>
        <w:tc>
          <w:tcPr>
            <w:tcW w:w="481" w:type="pct"/>
            <w:gridSpan w:val="2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8.13-8.20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(7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8.25-8.35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мин.)</w:t>
            </w:r>
          </w:p>
        </w:tc>
      </w:tr>
      <w:tr w:rsidR="005609BC" w:rsidRPr="00A36AB1" w:rsidTr="0084016E">
        <w:trPr>
          <w:trHeight w:val="276"/>
        </w:trPr>
        <w:tc>
          <w:tcPr>
            <w:tcW w:w="616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1529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навыков культурного повед</w:t>
            </w:r>
            <w:r w:rsidRPr="00A36AB1">
              <w:rPr>
                <w:i/>
              </w:rPr>
              <w:t>е</w:t>
            </w:r>
            <w:r w:rsidRPr="00A36AB1">
              <w:rPr>
                <w:i/>
              </w:rPr>
              <w:t>ния за столом</w:t>
            </w:r>
            <w:r w:rsidRPr="00A36AB1">
              <w:t xml:space="preserve"> (соблюдение правил приема пищи, правильное пользование столовыми приборами). Этикетные формы приема пищи. Объяснение особенностей приготовленных блюд, их значения для здоровья человека.</w:t>
            </w:r>
          </w:p>
        </w:tc>
        <w:tc>
          <w:tcPr>
            <w:tcW w:w="446" w:type="pct"/>
            <w:vMerge w:val="restart"/>
          </w:tcPr>
          <w:p w:rsidR="005609BC" w:rsidRPr="00A36AB1" w:rsidRDefault="005609BC" w:rsidP="0084016E">
            <w:r w:rsidRPr="00A36AB1">
              <w:t>Присмотр и уход</w:t>
            </w:r>
          </w:p>
        </w:tc>
        <w:tc>
          <w:tcPr>
            <w:tcW w:w="483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8.10-8.35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2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8.15-8.40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1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8.15-8.35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1" w:type="pct"/>
            <w:gridSpan w:val="2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8.20-8.40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2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8.35-8.50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(15 мин.)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Завтрак</w:t>
            </w:r>
          </w:p>
        </w:tc>
        <w:tc>
          <w:tcPr>
            <w:tcW w:w="1529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46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1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1" w:type="pct"/>
            <w:gridSpan w:val="2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Игры 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Содействие созданию у детей позитивного и деятельностного настроя на образовател</w:t>
            </w:r>
            <w:r w:rsidRPr="00A36AB1">
              <w:rPr>
                <w:i/>
              </w:rPr>
              <w:t>ь</w:t>
            </w:r>
            <w:r w:rsidRPr="00A36AB1">
              <w:rPr>
                <w:i/>
              </w:rPr>
              <w:t>ную деятельность</w:t>
            </w:r>
            <w:r w:rsidRPr="00A36AB1">
              <w:t>. Проблемные, игровые ситуации. Общение детей по интересам. Об</w:t>
            </w:r>
            <w:r w:rsidRPr="00A36AB1">
              <w:t>о</w:t>
            </w:r>
            <w:r w:rsidRPr="00A36AB1">
              <w:t>гащенная пространственная предметно-</w:t>
            </w:r>
            <w:r w:rsidRPr="00A36AB1">
              <w:lastRenderedPageBreak/>
              <w:t>развивающая среда, адекватная теме дня. С</w:t>
            </w:r>
            <w:r w:rsidRPr="00A36AB1">
              <w:t>о</w:t>
            </w:r>
            <w:r w:rsidRPr="00A36AB1">
              <w:t>действие переносу в свободную деятельность знаний, умений и навыков детей, полученных в совместной образовательной деятельности.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САМ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8.35-8.45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8.40-9.00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1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8.35-9.00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мин.)</w:t>
            </w:r>
          </w:p>
        </w:tc>
        <w:tc>
          <w:tcPr>
            <w:tcW w:w="481" w:type="pct"/>
            <w:gridSpan w:val="2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8.40-9.00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8.50-9.00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мин.)</w:t>
            </w:r>
          </w:p>
        </w:tc>
      </w:tr>
    </w:tbl>
    <w:tbl>
      <w:tblPr>
        <w:tblpPr w:leftFromText="180" w:rightFromText="180" w:vertAnchor="text" w:tblpY="5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5"/>
        <w:gridCol w:w="4678"/>
        <w:gridCol w:w="1365"/>
        <w:gridCol w:w="1474"/>
        <w:gridCol w:w="1477"/>
        <w:gridCol w:w="1474"/>
        <w:gridCol w:w="1468"/>
        <w:gridCol w:w="1474"/>
      </w:tblGrid>
      <w:tr w:rsidR="005609BC" w:rsidRPr="00A36AB1" w:rsidTr="0084016E">
        <w:tc>
          <w:tcPr>
            <w:tcW w:w="616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НОД</w:t>
            </w:r>
          </w:p>
          <w:p w:rsidR="005609BC" w:rsidRPr="00A36AB1" w:rsidRDefault="005609BC" w:rsidP="0084016E">
            <w:r w:rsidRPr="00A36AB1">
              <w:t>Физкультурная минутка в ходе НОД (1-3 мин.)</w:t>
            </w:r>
          </w:p>
          <w:p w:rsidR="005609BC" w:rsidRPr="00A36AB1" w:rsidRDefault="005609BC" w:rsidP="0084016E">
            <w:r w:rsidRPr="00A36AB1">
              <w:t>Между пери</w:t>
            </w:r>
            <w:r w:rsidRPr="00A36AB1">
              <w:t>о</w:t>
            </w:r>
            <w:r w:rsidRPr="00A36AB1">
              <w:t>дами НОД пер</w:t>
            </w:r>
            <w:r w:rsidRPr="00A36AB1">
              <w:t>е</w:t>
            </w:r>
            <w:r w:rsidRPr="00A36AB1">
              <w:t>рыв не менее 10 мин.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Обучение, воспитание и разностороннее ра</w:t>
            </w:r>
            <w:r w:rsidRPr="00A36AB1">
              <w:rPr>
                <w:i/>
              </w:rPr>
              <w:t>з</w:t>
            </w:r>
            <w:r w:rsidRPr="00A36AB1">
              <w:rPr>
                <w:i/>
              </w:rPr>
              <w:t>витие детей</w:t>
            </w:r>
            <w:r w:rsidRPr="00A36AB1">
              <w:t xml:space="preserve"> в специфичных формах совмес</w:t>
            </w:r>
            <w:r w:rsidRPr="00A36AB1">
              <w:t>т</w:t>
            </w:r>
            <w:r w:rsidRPr="00A36AB1">
              <w:t>ной образовательной деятельности (в соотве</w:t>
            </w:r>
            <w:r w:rsidRPr="00A36AB1">
              <w:t>т</w:t>
            </w:r>
            <w:r w:rsidRPr="00A36AB1">
              <w:t>ствии с учебным планом, расписанием).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НОД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9.00-9.40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 xml:space="preserve"> (10 мин)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9.00-9.45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(15/15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9.00-10.45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(20/20 мин)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9.00-10.50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(25/25/25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8.50-10.55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(30/30/30 мин)</w:t>
            </w:r>
          </w:p>
        </w:tc>
      </w:tr>
      <w:tr w:rsidR="005609BC" w:rsidRPr="00A36AB1" w:rsidTr="0084016E">
        <w:tc>
          <w:tcPr>
            <w:tcW w:w="616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Профилактика психоэмоционального, двиг</w:t>
            </w:r>
            <w:r w:rsidRPr="00A36AB1">
              <w:rPr>
                <w:i/>
              </w:rPr>
              <w:t>а</w:t>
            </w:r>
            <w:r w:rsidRPr="00A36AB1">
              <w:rPr>
                <w:i/>
              </w:rPr>
              <w:t>тельного и зрительного напряжения</w:t>
            </w:r>
            <w:r w:rsidRPr="00A36AB1">
              <w:t>. Физ</w:t>
            </w:r>
            <w:r w:rsidRPr="00A36AB1">
              <w:t>и</w:t>
            </w:r>
            <w:r w:rsidRPr="00A36AB1">
              <w:t>ческие упражнения и малоподвижные игры.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t>Зрительные упражнения и координаторы. Х</w:t>
            </w:r>
            <w:r w:rsidRPr="00A36AB1">
              <w:t>у</w:t>
            </w:r>
            <w:r w:rsidRPr="00A36AB1">
              <w:t>дожественное слово. Музыкальное сопрово</w:t>
            </w:r>
            <w:r w:rsidRPr="00A36AB1">
              <w:t>ж</w:t>
            </w:r>
            <w:r w:rsidRPr="00A36AB1">
              <w:t>дение.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t>Динамическая пауза между НОД.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САМ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9.09-9.20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(игры -11 мин.)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не менее 10 мин.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не менее 10 мин.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не менее 20 мин.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не менее 20 мин.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прогулке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навыков самообслуживания</w:t>
            </w:r>
            <w:r w:rsidRPr="00A36AB1">
              <w:rPr>
                <w:bCs/>
              </w:rPr>
              <w:t>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Закрепление алгоритма последовательности одевания. Оказание помощи друг другу (</w:t>
            </w:r>
            <w:r w:rsidRPr="00A36AB1">
              <w:t>п</w:t>
            </w:r>
            <w:r w:rsidRPr="00A36AB1">
              <w:t>о</w:t>
            </w:r>
            <w:r w:rsidRPr="00A36AB1">
              <w:t>мощь воспитателя и наиболее активных д</w:t>
            </w:r>
            <w:r w:rsidRPr="00A36AB1">
              <w:t>е</w:t>
            </w:r>
            <w:r w:rsidRPr="00A36AB1">
              <w:t>тей),</w:t>
            </w:r>
            <w:r w:rsidRPr="00A36AB1">
              <w:rPr>
                <w:bCs/>
              </w:rPr>
              <w:t xml:space="preserve"> </w:t>
            </w:r>
            <w:r w:rsidRPr="00A36AB1">
              <w:t xml:space="preserve">мотивация на прогулку (содержание, проблемные ситуации). Художественное слово (пословицы, поговорки, загадки, стихи). </w:t>
            </w:r>
            <w:r w:rsidRPr="00A36AB1">
              <w:rPr>
                <w:bCs/>
              </w:rPr>
              <w:t>С</w:t>
            </w:r>
            <w:r w:rsidRPr="00A36AB1">
              <w:rPr>
                <w:bCs/>
              </w:rPr>
              <w:t>о</w:t>
            </w:r>
            <w:r w:rsidRPr="00A36AB1">
              <w:rPr>
                <w:bCs/>
              </w:rPr>
              <w:t xml:space="preserve">здание радостного, приподнятого настроения. 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9.40-10.00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9.45-10.05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10.45-10.55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10.50-11.00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10.55-11.05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(10 мин.)</w:t>
            </w:r>
          </w:p>
        </w:tc>
      </w:tr>
      <w:tr w:rsidR="005609BC" w:rsidRPr="00A36AB1" w:rsidTr="0084016E">
        <w:trPr>
          <w:trHeight w:val="700"/>
        </w:trPr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Прогулка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  <w:i/>
              </w:rPr>
            </w:pPr>
            <w:r w:rsidRPr="00A36AB1">
              <w:rPr>
                <w:bCs/>
                <w:i/>
              </w:rPr>
              <w:t>Укрепление здоровья детей и оптимизация двигательной активности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Создание условий для разнообразной сам</w:t>
            </w:r>
            <w:r w:rsidRPr="00A36AB1">
              <w:rPr>
                <w:bCs/>
              </w:rPr>
              <w:t>о</w:t>
            </w:r>
            <w:r w:rsidRPr="00A36AB1">
              <w:rPr>
                <w:bCs/>
              </w:rPr>
              <w:t>стоятельной двигательной активности.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Физкультурные занятия. Подвижные игры, п</w:t>
            </w:r>
            <w:r w:rsidRPr="00A36AB1">
              <w:rPr>
                <w:bCs/>
              </w:rPr>
              <w:t>е</w:t>
            </w:r>
            <w:r w:rsidRPr="00A36AB1">
              <w:rPr>
                <w:bCs/>
              </w:rPr>
              <w:t>шеходные прогулки за территорию д/с. Инд</w:t>
            </w:r>
            <w:r w:rsidRPr="00A36AB1">
              <w:rPr>
                <w:bCs/>
              </w:rPr>
              <w:t>и</w:t>
            </w:r>
            <w:r w:rsidRPr="00A36AB1">
              <w:rPr>
                <w:bCs/>
              </w:rPr>
              <w:t>видуальная работа с детьми.</w:t>
            </w:r>
          </w:p>
          <w:p w:rsidR="005609BC" w:rsidRPr="00A36AB1" w:rsidRDefault="0025117E" w:rsidP="0084016E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328930</wp:posOffset>
                      </wp:positionH>
                      <wp:positionV relativeFrom="paragraph">
                        <wp:posOffset>88265</wp:posOffset>
                      </wp:positionV>
                      <wp:extent cx="2026920" cy="635"/>
                      <wp:effectExtent l="0" t="0" r="11430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2692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9pt,6.95pt" to="185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"/>
                  </w:pict>
                </mc:Fallback>
              </mc:AlternateConten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Развитие познавательных интересов детей</w:t>
            </w:r>
            <w:r w:rsidRPr="00A36AB1">
              <w:rPr>
                <w:bCs/>
              </w:rPr>
              <w:t>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Целевые прогулки, экскурсии, близкие прогу</w:t>
            </w:r>
            <w:r w:rsidRPr="00A36AB1">
              <w:rPr>
                <w:bCs/>
              </w:rPr>
              <w:t>л</w:t>
            </w:r>
            <w:r w:rsidRPr="00A36AB1">
              <w:rPr>
                <w:bCs/>
              </w:rPr>
              <w:t>ки за пределы д/с,  познавательные беседы, наблюдения, элементы экспериментирования, опыты. Экотропа.</w:t>
            </w:r>
          </w:p>
          <w:p w:rsidR="005609BC" w:rsidRPr="00A36AB1" w:rsidRDefault="0025117E" w:rsidP="0084016E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104775</wp:posOffset>
                      </wp:positionV>
                      <wp:extent cx="2044700" cy="635"/>
                      <wp:effectExtent l="0" t="0" r="12700" b="37465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0447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5pt,8.25pt" to="191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"/>
                  </w:pict>
                </mc:Fallback>
              </mc:AlternateConten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lastRenderedPageBreak/>
              <w:t>Развитие художественно-эстетического восприятия детей  к окружающей действ</w:t>
            </w:r>
            <w:r w:rsidRPr="00A36AB1">
              <w:rPr>
                <w:bCs/>
                <w:i/>
              </w:rPr>
              <w:t>и</w:t>
            </w:r>
            <w:r w:rsidRPr="00A36AB1">
              <w:rPr>
                <w:bCs/>
                <w:i/>
              </w:rPr>
              <w:t>тельности</w:t>
            </w:r>
            <w:r w:rsidRPr="00A36AB1">
              <w:rPr>
                <w:bCs/>
              </w:rPr>
              <w:t>. Созерцание красоты природы на участке или за его приделами. Прогулки по «красивым местам». Наблюдение за объект</w:t>
            </w:r>
            <w:r w:rsidRPr="00A36AB1">
              <w:rPr>
                <w:bCs/>
              </w:rPr>
              <w:t>а</w:t>
            </w:r>
            <w:r w:rsidRPr="00A36AB1">
              <w:rPr>
                <w:bCs/>
              </w:rPr>
              <w:t>ми живой, неживой природы, явлениями пр</w:t>
            </w:r>
            <w:r w:rsidRPr="00A36AB1">
              <w:rPr>
                <w:bCs/>
              </w:rPr>
              <w:t>и</w:t>
            </w:r>
            <w:r w:rsidRPr="00A36AB1">
              <w:rPr>
                <w:bCs/>
              </w:rPr>
              <w:t>роды. Самостоятельная художественная де</w:t>
            </w:r>
            <w:r w:rsidRPr="00A36AB1">
              <w:rPr>
                <w:bCs/>
              </w:rPr>
              <w:t>я</w:t>
            </w:r>
            <w:r w:rsidRPr="00A36AB1">
              <w:rPr>
                <w:bCs/>
              </w:rPr>
              <w:t xml:space="preserve">тельность детей. </w:t>
            </w:r>
          </w:p>
          <w:p w:rsidR="005609BC" w:rsidRPr="00A36AB1" w:rsidRDefault="0025117E" w:rsidP="0084016E">
            <w:pPr>
              <w:spacing w:after="0" w:line="240" w:lineRule="auto"/>
              <w:jc w:val="both"/>
              <w:rPr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374650</wp:posOffset>
                      </wp:positionH>
                      <wp:positionV relativeFrom="paragraph">
                        <wp:posOffset>33654</wp:posOffset>
                      </wp:positionV>
                      <wp:extent cx="2209800" cy="0"/>
                      <wp:effectExtent l="0" t="0" r="1905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9.5pt,2.65pt" to="203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2jM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"/>
                  </w:pict>
                </mc:Fallback>
              </mc:AlternateContent>
            </w:r>
            <w:r w:rsidR="005609BC" w:rsidRPr="00A36AB1">
              <w:rPr>
                <w:bCs/>
                <w:i/>
              </w:rPr>
              <w:t>Создание условий для возбуждения интереса к трудовой деятельности на участке</w:t>
            </w:r>
            <w:r w:rsidR="005609BC" w:rsidRPr="00A36AB1">
              <w:rPr>
                <w:bCs/>
              </w:rPr>
              <w:t>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Наблюдение за трудом взрослых. Совместный со взрослыми посильный труд на участке.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Самодеятельные игры детей по интересам.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>Игры с выносным инвентарем.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ОДвРМ /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САМ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10.00-11.40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(1ч.40 мин)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10.05-11.45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 ч. 30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10.55-12.20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(1ч. 25 мин)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11.00 -12.25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(1ч. 30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11.05-12.30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(1ч. 30 мин)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Возвращение  прогулки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навыков самообслуживания</w:t>
            </w:r>
            <w:r w:rsidRPr="00A36AB1">
              <w:rPr>
                <w:bCs/>
              </w:rPr>
              <w:t>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</w:rPr>
              <w:t xml:space="preserve">Закрепление алгоритма последовательности раздевания. </w:t>
            </w:r>
            <w:r w:rsidRPr="00A36AB1">
              <w:rPr>
                <w:bCs/>
                <w:i/>
              </w:rPr>
              <w:t>Формирование  навыков акк</w:t>
            </w:r>
            <w:r w:rsidRPr="00A36AB1">
              <w:rPr>
                <w:bCs/>
                <w:i/>
              </w:rPr>
              <w:t>у</w:t>
            </w:r>
            <w:r w:rsidRPr="00A36AB1">
              <w:rPr>
                <w:bCs/>
                <w:i/>
              </w:rPr>
              <w:t>ратности,</w:t>
            </w:r>
            <w:r w:rsidRPr="00A36AB1">
              <w:rPr>
                <w:bCs/>
              </w:rPr>
              <w:t xml:space="preserve"> потребности ухода за одеждой и обувью (складывать правильно и на место), взаимопомощи. Художественное слово. П</w:t>
            </w:r>
            <w:r w:rsidRPr="00A36AB1">
              <w:rPr>
                <w:bCs/>
              </w:rPr>
              <w:t>о</w:t>
            </w:r>
            <w:r w:rsidRPr="00A36AB1">
              <w:rPr>
                <w:bCs/>
              </w:rPr>
              <w:t>мощь взрослых и детей.</w:t>
            </w:r>
          </w:p>
        </w:tc>
        <w:tc>
          <w:tcPr>
            <w:tcW w:w="446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ОДвРМ</w:t>
            </w:r>
          </w:p>
        </w:tc>
        <w:tc>
          <w:tcPr>
            <w:tcW w:w="482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11.40-12.00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мин)</w:t>
            </w:r>
          </w:p>
        </w:tc>
        <w:tc>
          <w:tcPr>
            <w:tcW w:w="483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11.45-12.05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(20 мин)</w:t>
            </w:r>
          </w:p>
        </w:tc>
        <w:tc>
          <w:tcPr>
            <w:tcW w:w="482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12.20 -12.30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мин)</w:t>
            </w:r>
          </w:p>
        </w:tc>
        <w:tc>
          <w:tcPr>
            <w:tcW w:w="480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12.25-12.35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мин)</w:t>
            </w:r>
          </w:p>
        </w:tc>
        <w:tc>
          <w:tcPr>
            <w:tcW w:w="482" w:type="pct"/>
            <w:vMerge w:val="restar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12.30-12.40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(10 мин)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Санитарно-гигиенические процедуры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обеду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bCs/>
              </w:rPr>
            </w:pPr>
            <w:r w:rsidRPr="00A36AB1">
              <w:rPr>
                <w:bCs/>
                <w:i/>
              </w:rPr>
              <w:t>Формирование гигиенических навыков подг</w:t>
            </w:r>
            <w:r w:rsidRPr="00A36AB1">
              <w:rPr>
                <w:bCs/>
                <w:i/>
              </w:rPr>
              <w:t>о</w:t>
            </w:r>
            <w:r w:rsidRPr="00A36AB1">
              <w:rPr>
                <w:bCs/>
                <w:i/>
              </w:rPr>
              <w:t>товки к приему пищи</w:t>
            </w:r>
            <w:r w:rsidRPr="00A36AB1">
              <w:rPr>
                <w:bCs/>
              </w:rPr>
              <w:t xml:space="preserve"> (внешний вид, чистые руки, убраны за собой игрушки – по необх</w:t>
            </w:r>
            <w:r w:rsidRPr="00A36AB1">
              <w:rPr>
                <w:bCs/>
              </w:rPr>
              <w:t>о</w:t>
            </w:r>
            <w:r w:rsidRPr="00A36AB1">
              <w:rPr>
                <w:bCs/>
              </w:rPr>
              <w:t>димости). Помощь воспитателя в осуществл</w:t>
            </w:r>
            <w:r w:rsidRPr="00A36AB1">
              <w:rPr>
                <w:bCs/>
              </w:rPr>
              <w:t>е</w:t>
            </w:r>
            <w:r w:rsidRPr="00A36AB1">
              <w:rPr>
                <w:bCs/>
              </w:rPr>
              <w:t xml:space="preserve">нии культурно-гигиенических норм (для детей раннего, младшего возраста). </w:t>
            </w:r>
            <w:r w:rsidRPr="00A36AB1">
              <w:rPr>
                <w:bCs/>
                <w:i/>
              </w:rPr>
              <w:t>Формирование навыков культурного поведения за столом</w:t>
            </w:r>
            <w:r w:rsidRPr="00A36AB1">
              <w:rPr>
                <w:bCs/>
              </w:rPr>
              <w:t xml:space="preserve"> (соблюдение правил приема пищи, правил</w:t>
            </w:r>
            <w:r w:rsidRPr="00A36AB1">
              <w:rPr>
                <w:bCs/>
              </w:rPr>
              <w:t>ь</w:t>
            </w:r>
            <w:r w:rsidRPr="00A36AB1">
              <w:rPr>
                <w:bCs/>
              </w:rPr>
              <w:t xml:space="preserve">ное пользование столовыми приборами). Формы этикета.  </w:t>
            </w:r>
          </w:p>
        </w:tc>
        <w:tc>
          <w:tcPr>
            <w:tcW w:w="446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3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0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482" w:type="pct"/>
            <w:vMerge/>
          </w:tcPr>
          <w:p w:rsidR="005609BC" w:rsidRPr="00A36AB1" w:rsidRDefault="005609BC" w:rsidP="0084016E">
            <w:pPr>
              <w:spacing w:after="0" w:line="240" w:lineRule="auto"/>
            </w:pP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 Обед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Совершенствование навыков культурного п</w:t>
            </w:r>
            <w:r w:rsidRPr="00A36AB1">
              <w:t>о</w:t>
            </w:r>
            <w:r w:rsidRPr="00A36AB1">
              <w:t>ведения за столом.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12.00-12.30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12.05-12.35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12.30-13.00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(30 мин)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12.35-13.00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12.40-12.55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(25 мин)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Подготовка ко сну 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навыков самообслуживания.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(соблюдение) гигиенических навыков подготовки ко сну (гигиенические процедуры, настрой).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lastRenderedPageBreak/>
              <w:t>Спокойная самостоятельная деятельность д</w:t>
            </w:r>
            <w:r w:rsidRPr="00A36AB1">
              <w:t>е</w:t>
            </w:r>
            <w:r w:rsidRPr="00A36AB1">
              <w:t>тей.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/>
                <w:bCs/>
              </w:rPr>
            </w:pPr>
            <w:r w:rsidRPr="00A36AB1">
              <w:t>Наличие картинок-алгоритмов технологии.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  <w:rPr>
                <w:b/>
                <w:bCs/>
              </w:rPr>
            </w:pPr>
            <w:r w:rsidRPr="00A36AB1">
              <w:t>Выполнения гигиенических процедур и пост</w:t>
            </w:r>
            <w:r w:rsidRPr="00A36AB1">
              <w:t>о</w:t>
            </w:r>
            <w:r w:rsidRPr="00A36AB1">
              <w:t>янство этих алгоритмов</w:t>
            </w:r>
            <w:r w:rsidRPr="00A36AB1">
              <w:rPr>
                <w:b/>
                <w:bCs/>
              </w:rPr>
              <w:t xml:space="preserve"> </w:t>
            </w:r>
            <w:r w:rsidRPr="00A36AB1">
              <w:t>Колыбельные песни при засыпании (малышам).</w:t>
            </w:r>
            <w:r w:rsidRPr="00A36AB1">
              <w:rPr>
                <w:b/>
                <w:bCs/>
              </w:rPr>
              <w:t xml:space="preserve"> </w:t>
            </w:r>
            <w:r w:rsidRPr="00A36AB1">
              <w:rPr>
                <w:bCs/>
              </w:rPr>
              <w:t>Ч</w:t>
            </w:r>
            <w:r w:rsidRPr="00A36AB1">
              <w:t>тение знакомых произведений.</w:t>
            </w:r>
            <w:r w:rsidRPr="00A36AB1">
              <w:rPr>
                <w:bCs/>
              </w:rPr>
              <w:t xml:space="preserve"> А</w:t>
            </w:r>
            <w:r w:rsidRPr="00A36AB1">
              <w:t>удиозаписи спокойной муз</w:t>
            </w:r>
            <w:r w:rsidRPr="00A36AB1">
              <w:t>ы</w:t>
            </w:r>
            <w:r w:rsidRPr="00A36AB1">
              <w:t>ки.</w:t>
            </w:r>
            <w:r w:rsidRPr="00A36AB1">
              <w:rPr>
                <w:b/>
                <w:bCs/>
              </w:rPr>
              <w:t xml:space="preserve"> </w:t>
            </w:r>
            <w:r w:rsidRPr="00A36AB1">
              <w:rPr>
                <w:bCs/>
              </w:rPr>
              <w:t>Р</w:t>
            </w:r>
            <w:r w:rsidRPr="00A36AB1">
              <w:t>елаксационная подготовка (успокоение, настрой на сон)</w:t>
            </w:r>
            <w:r w:rsidRPr="00A36AB1">
              <w:rPr>
                <w:bCs/>
              </w:rPr>
              <w:t xml:space="preserve">. 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ОДвРМ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12.30-12.35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12.35-12.40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13.00-13.05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13.00-13.05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12.55-13.00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(5 мин)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Сон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Восстановление психофизического потенц</w:t>
            </w:r>
            <w:r w:rsidRPr="00A36AB1">
              <w:rPr>
                <w:i/>
              </w:rPr>
              <w:t>и</w:t>
            </w:r>
            <w:r w:rsidRPr="00A36AB1">
              <w:rPr>
                <w:i/>
              </w:rPr>
              <w:t xml:space="preserve">ала ребенка. </w:t>
            </w:r>
            <w:r w:rsidRPr="00A36AB1">
              <w:t>Температурный режим – 17-19 градусов. Местное проветривание. Затемн</w:t>
            </w:r>
            <w:r w:rsidRPr="00A36AB1">
              <w:t>е</w:t>
            </w:r>
            <w:r w:rsidRPr="00A36AB1">
              <w:t>ние спальной комнаты.</w:t>
            </w:r>
            <w:r w:rsidRPr="00A36AB1">
              <w:rPr>
                <w:i/>
              </w:rPr>
              <w:t xml:space="preserve"> </w:t>
            </w:r>
            <w:r w:rsidRPr="00A36AB1">
              <w:t>Режим тишины.</w:t>
            </w:r>
            <w:r w:rsidRPr="00A36AB1">
              <w:rPr>
                <w:i/>
              </w:rPr>
              <w:t xml:space="preserve"> </w:t>
            </w:r>
            <w:r w:rsidRPr="00A36AB1">
              <w:t>Ар</w:t>
            </w:r>
            <w:r w:rsidRPr="00A36AB1">
              <w:t>о</w:t>
            </w:r>
            <w:r w:rsidRPr="00A36AB1">
              <w:t>матерапия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12.35-15.00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(2ч.25 мин)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12.40-15.10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(2ч.30 мин)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13.05-15.00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13.00-15.00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13.00-15.00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(2ч.)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Пробуждение и гигиенические, закаливающие процедуры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Создание условий для постепенного физиол</w:t>
            </w:r>
            <w:r w:rsidRPr="00A36AB1">
              <w:rPr>
                <w:i/>
              </w:rPr>
              <w:t>о</w:t>
            </w:r>
            <w:r w:rsidRPr="00A36AB1">
              <w:rPr>
                <w:i/>
              </w:rPr>
              <w:t>гического пробуждения детей. Физиологич</w:t>
            </w:r>
            <w:r w:rsidRPr="00A36AB1">
              <w:rPr>
                <w:i/>
              </w:rPr>
              <w:t>е</w:t>
            </w:r>
            <w:r w:rsidRPr="00A36AB1">
              <w:rPr>
                <w:i/>
              </w:rPr>
              <w:t xml:space="preserve">ская активизация организма ребенка. </w:t>
            </w:r>
            <w:r w:rsidRPr="00A36AB1">
              <w:t>«Лен</w:t>
            </w:r>
            <w:r w:rsidRPr="00A36AB1">
              <w:t>и</w:t>
            </w:r>
            <w:r w:rsidRPr="00A36AB1">
              <w:t>вая» (оздоровительная) гимнастика. Трен</w:t>
            </w:r>
            <w:r w:rsidRPr="00A36AB1">
              <w:t>а</w:t>
            </w:r>
            <w:r w:rsidRPr="00A36AB1">
              <w:t>жерные дорожки.</w:t>
            </w:r>
            <w:r w:rsidRPr="00A36AB1">
              <w:rPr>
                <w:i/>
              </w:rPr>
              <w:t xml:space="preserve"> З</w:t>
            </w:r>
            <w:r w:rsidRPr="00A36AB1">
              <w:t>акаливающие процедуры. Музыкальное сопровождение. Художестве</w:t>
            </w:r>
            <w:r w:rsidRPr="00A36AB1">
              <w:t>н</w:t>
            </w:r>
            <w:r w:rsidRPr="00A36AB1">
              <w:t>ное слово.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ОДвРМ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15.00-15.20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15.10-15.25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15.00-15.15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полднику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Формирование навыков самообслуживания.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Формирование гигиенических навыков</w:t>
            </w:r>
            <w:r w:rsidRPr="00A36AB1">
              <w:t xml:space="preserve"> (ум</w:t>
            </w:r>
            <w:r w:rsidRPr="00A36AB1">
              <w:t>ы</w:t>
            </w:r>
            <w:r w:rsidRPr="00A36AB1">
              <w:t>вание, полоскание горла). Соблюдение алг</w:t>
            </w:r>
            <w:r w:rsidRPr="00A36AB1">
              <w:t>о</w:t>
            </w:r>
            <w:r w:rsidRPr="00A36AB1">
              <w:t>ритмизации технологии выполнения гигиен</w:t>
            </w:r>
            <w:r w:rsidRPr="00A36AB1">
              <w:t>и</w:t>
            </w:r>
            <w:r w:rsidRPr="00A36AB1">
              <w:t xml:space="preserve">ческих процедур. 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ОДвРМ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15.20-15.25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15.25-15.30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15.15-15.20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Полдник 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Совершенствование навыков культурного п</w:t>
            </w:r>
            <w:r w:rsidRPr="00A36AB1">
              <w:t>о</w:t>
            </w:r>
            <w:r w:rsidRPr="00A36AB1">
              <w:t>ведения за столом.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Присмотр и уход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15.25-15.45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15.30-15.50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15.20-15.40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  <w:rPr>
                <w:bCs/>
              </w:rPr>
            </w:pPr>
            <w:r w:rsidRPr="00A36AB1">
              <w:t>Свободная де</w:t>
            </w:r>
            <w:r w:rsidRPr="00A36AB1">
              <w:t>я</w:t>
            </w:r>
            <w:r w:rsidRPr="00A36AB1">
              <w:t>тельность восп</w:t>
            </w:r>
            <w:r w:rsidRPr="00A36AB1">
              <w:t>и</w:t>
            </w:r>
            <w:r w:rsidRPr="00A36AB1">
              <w:t xml:space="preserve">тателя и детей /ИЛИ 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Cs/>
              </w:rPr>
              <w:t>НОД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Обеспечение условий для переноса в св</w:t>
            </w: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о</w:t>
            </w: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бодную деятельность знаний, умений и навыков детей, полученных в разных фо</w:t>
            </w: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</w:t>
            </w:r>
            <w:r w:rsidRPr="00A36AB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мах совместной деятельности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. Обог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а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щенная пространственная предметно-развивающая среда, адекватная теме дня. Самодеятельные игры детей, организова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н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ные по собственной инициативе. Индив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>и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дуальная работа по плану. Проблемные </w:t>
            </w:r>
            <w:r w:rsidRPr="00A36AB1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ситуации. Интегрированная деятельность в центрах развития детей по интересам.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 Чт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е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ние художественной литературы, просл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у</w:t>
            </w:r>
            <w:r w:rsidRPr="00A36AB1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шивание аудиозаписей (сказки, стихи, спектакли).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lastRenderedPageBreak/>
              <w:t>САМ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НОД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15.40-16.10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(30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15.51-16.00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(9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15.50-16.00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15.35-15.50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раз в н</w:t>
            </w:r>
            <w:r w:rsidRPr="00A36AB1">
              <w:t>е</w:t>
            </w:r>
            <w:r w:rsidRPr="00A36AB1">
              <w:t>делю)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lastRenderedPageBreak/>
              <w:t>15.40-15.50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15.30-15.50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раз в н</w:t>
            </w:r>
            <w:r w:rsidRPr="00A36AB1">
              <w:t>е</w:t>
            </w:r>
            <w:r w:rsidRPr="00A36AB1">
              <w:t>делю)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lastRenderedPageBreak/>
              <w:t>15.40-16.25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(45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16.00-16.25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(25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раз в н</w:t>
            </w:r>
            <w:r w:rsidRPr="00A36AB1">
              <w:t>е</w:t>
            </w:r>
            <w:r w:rsidRPr="00A36AB1">
              <w:t>делю)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lastRenderedPageBreak/>
              <w:t>15.40-16.30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(50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16.00-16.30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(30 мин.)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(3 раза в н</w:t>
            </w:r>
            <w:r w:rsidRPr="00A36AB1">
              <w:t>е</w:t>
            </w:r>
            <w:r w:rsidRPr="00A36AB1">
              <w:t>делю)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Подготовка к прогулке.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Прогулка.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Уход детей д</w:t>
            </w:r>
            <w:r w:rsidRPr="00A36AB1">
              <w:t>о</w:t>
            </w:r>
            <w:r w:rsidRPr="00A36AB1">
              <w:t>мой. Взаимоде</w:t>
            </w:r>
            <w:r w:rsidRPr="00A36AB1">
              <w:t>й</w:t>
            </w:r>
            <w:r w:rsidRPr="00A36AB1">
              <w:t>ствие с родит</w:t>
            </w:r>
            <w:r w:rsidRPr="00A36AB1">
              <w:t>е</w:t>
            </w:r>
            <w:r w:rsidRPr="00A36AB1">
              <w:t>лями</w:t>
            </w: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rPr>
                <w:i/>
              </w:rPr>
              <w:t>Укрепление здоровья детей и совершенств</w:t>
            </w:r>
            <w:r w:rsidRPr="00A36AB1">
              <w:rPr>
                <w:i/>
              </w:rPr>
              <w:t>о</w:t>
            </w:r>
            <w:r w:rsidRPr="00A36AB1">
              <w:rPr>
                <w:i/>
              </w:rPr>
              <w:t>вание основных видов движений</w:t>
            </w:r>
            <w:r w:rsidRPr="00A36AB1">
              <w:t xml:space="preserve">. </w:t>
            </w:r>
            <w:r w:rsidRPr="00A36AB1">
              <w:rPr>
                <w:i/>
              </w:rPr>
              <w:t>Формиров</w:t>
            </w:r>
            <w:r w:rsidRPr="00A36AB1">
              <w:rPr>
                <w:i/>
              </w:rPr>
              <w:t>а</w:t>
            </w:r>
            <w:r w:rsidRPr="00A36AB1">
              <w:rPr>
                <w:i/>
              </w:rPr>
              <w:t xml:space="preserve">ние у детей чувства общности. </w:t>
            </w:r>
            <w:r w:rsidRPr="00A36AB1">
              <w:t>Подвижные игры, наблюдения по инициативе детей или воспитателя. Свободная самостоятельная де</w:t>
            </w:r>
            <w:r w:rsidRPr="00A36AB1">
              <w:t>я</w:t>
            </w:r>
            <w:r w:rsidRPr="00A36AB1">
              <w:t>тельность детей. Обсуждение с детьми соб</w:t>
            </w:r>
            <w:r w:rsidRPr="00A36AB1">
              <w:t>ы</w:t>
            </w:r>
            <w:r w:rsidRPr="00A36AB1">
              <w:t>тий, деятельности прошедшего дня, предст</w:t>
            </w:r>
            <w:r w:rsidRPr="00A36AB1">
              <w:t>о</w:t>
            </w:r>
            <w:r w:rsidRPr="00A36AB1">
              <w:t>ящей деятельности на следующий день.</w:t>
            </w:r>
          </w:p>
          <w:p w:rsidR="005609BC" w:rsidRPr="00A36AB1" w:rsidRDefault="005609BC" w:rsidP="0084016E">
            <w:pPr>
              <w:spacing w:after="0" w:line="240" w:lineRule="auto"/>
              <w:jc w:val="both"/>
            </w:pPr>
            <w:r w:rsidRPr="00A36AB1">
              <w:t>Рассказы воспитателя о детях, результатах дня и о предстоящем дне.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САМ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Взаимоде</w:t>
            </w:r>
            <w:r w:rsidRPr="00A36AB1">
              <w:t>й</w:t>
            </w:r>
            <w:r w:rsidRPr="00A36AB1">
              <w:t>ствие с с</w:t>
            </w:r>
            <w:r w:rsidRPr="00A36AB1">
              <w:t>е</w:t>
            </w:r>
            <w:r w:rsidRPr="00A36AB1">
              <w:t>мьей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16.10-18.00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ч. 50 мин.)</w:t>
            </w: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16.00-18.00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 ч..)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15.50-18.00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(2 ч. 10 мин.)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16.25-18.00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ч. 35 мин.)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16.30 -18.00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(1 ч.30 мин.)</w:t>
            </w:r>
          </w:p>
        </w:tc>
      </w:tr>
      <w:tr w:rsidR="005609BC" w:rsidRPr="00A36AB1" w:rsidTr="0084016E">
        <w:tc>
          <w:tcPr>
            <w:tcW w:w="616" w:type="pct"/>
          </w:tcPr>
          <w:p w:rsidR="005609BC" w:rsidRPr="00A36AB1" w:rsidRDefault="005609BC" w:rsidP="0084016E">
            <w:pPr>
              <w:spacing w:after="0" w:line="240" w:lineRule="auto"/>
            </w:pPr>
          </w:p>
        </w:tc>
        <w:tc>
          <w:tcPr>
            <w:tcW w:w="1529" w:type="pct"/>
          </w:tcPr>
          <w:p w:rsidR="005609BC" w:rsidRPr="00A36AB1" w:rsidRDefault="005609BC" w:rsidP="0084016E">
            <w:pPr>
              <w:spacing w:after="0" w:line="240" w:lineRule="auto"/>
              <w:jc w:val="both"/>
              <w:rPr>
                <w:i/>
              </w:rPr>
            </w:pPr>
            <w:r w:rsidRPr="00A36AB1">
              <w:rPr>
                <w:i/>
              </w:rPr>
              <w:t>Длительность прогулки в день</w:t>
            </w:r>
          </w:p>
        </w:tc>
        <w:tc>
          <w:tcPr>
            <w:tcW w:w="446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3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 часа</w:t>
            </w:r>
          </w:p>
        </w:tc>
        <w:tc>
          <w:tcPr>
            <w:tcW w:w="480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 ч. 35 мин.</w:t>
            </w:r>
          </w:p>
        </w:tc>
        <w:tc>
          <w:tcPr>
            <w:tcW w:w="482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 ч. 35 мин</w:t>
            </w:r>
          </w:p>
        </w:tc>
      </w:tr>
    </w:tbl>
    <w:p w:rsidR="005609BC" w:rsidRPr="00A36AB1" w:rsidRDefault="005609BC" w:rsidP="005609BC">
      <w:pPr>
        <w:spacing w:after="0"/>
        <w:rPr>
          <w:vanish/>
        </w:rPr>
      </w:pPr>
    </w:p>
    <w:tbl>
      <w:tblPr>
        <w:tblpPr w:leftFromText="180" w:rightFromText="180" w:vertAnchor="text" w:horzAnchor="page" w:tblpX="1125" w:tblpY="115"/>
        <w:tblW w:w="517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926"/>
        <w:gridCol w:w="1468"/>
        <w:gridCol w:w="1481"/>
        <w:gridCol w:w="1481"/>
        <w:gridCol w:w="1477"/>
        <w:gridCol w:w="1462"/>
      </w:tblGrid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rPr>
                <w:b/>
              </w:rPr>
            </w:pPr>
            <w:r w:rsidRPr="00A36AB1">
              <w:rPr>
                <w:b/>
              </w:rPr>
              <w:t>Итого, время пребывания детей в детском саду: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  <w:rPr>
                <w:b/>
              </w:rPr>
            </w:pPr>
          </w:p>
        </w:tc>
        <w:tc>
          <w:tcPr>
            <w:tcW w:w="1929" w:type="pct"/>
            <w:gridSpan w:val="4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630мин.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rPr>
                <w:i/>
              </w:rPr>
              <w:t>Образовательная деятельность, осуществляемая в процессе организации различных видов детской деятельности (НОД)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</w:pPr>
            <w:r w:rsidRPr="00A36AB1">
              <w:t>18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30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+ 15 мин. - 1 раз в неделю  во второй половине дня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 xml:space="preserve">40 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+ 20мин. - 1 раз в неделю во второй половине дня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 xml:space="preserve">45 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+ 25 мин. - 1 раз в неделю во второй половине дня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 xml:space="preserve">90 </w:t>
            </w:r>
          </w:p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+ 90 мин. - 3 раза в нед</w:t>
            </w:r>
            <w:r w:rsidRPr="00A36AB1">
              <w:t>е</w:t>
            </w:r>
            <w:r w:rsidRPr="00A36AB1">
              <w:t>лю во вт</w:t>
            </w:r>
            <w:r w:rsidRPr="00A36AB1">
              <w:t>о</w:t>
            </w:r>
            <w:r w:rsidRPr="00A36AB1">
              <w:t>рой пол</w:t>
            </w:r>
            <w:r w:rsidRPr="00A36AB1">
              <w:t>о</w:t>
            </w:r>
            <w:r w:rsidRPr="00A36AB1">
              <w:t>вине дня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rPr>
                <w:i/>
              </w:rPr>
              <w:t>Образовательная деятельность, осуществляемая в ходе режимных моме</w:t>
            </w:r>
            <w:r w:rsidRPr="00A36AB1">
              <w:rPr>
                <w:i/>
              </w:rPr>
              <w:t>н</w:t>
            </w:r>
            <w:r w:rsidRPr="00A36AB1">
              <w:rPr>
                <w:i/>
              </w:rPr>
              <w:t>тов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t xml:space="preserve">225 мин. 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/>
              <w:jc w:val="center"/>
            </w:pPr>
            <w:r w:rsidRPr="00A36AB1">
              <w:t>297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282 мин.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Cs/>
              </w:rPr>
            </w:pPr>
            <w:r w:rsidRPr="00A36AB1">
              <w:rPr>
                <w:bCs/>
              </w:rPr>
              <w:t>255</w:t>
            </w:r>
            <w:r w:rsidRPr="00A36AB1">
              <w:t xml:space="preserve"> мин.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Cs/>
              </w:rPr>
            </w:pPr>
            <w:r w:rsidRPr="00A36AB1">
              <w:rPr>
                <w:bCs/>
              </w:rPr>
              <w:t>228</w:t>
            </w:r>
            <w:r w:rsidRPr="00A36AB1">
              <w:t xml:space="preserve"> 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tabs>
                <w:tab w:val="left" w:pos="0"/>
              </w:tabs>
              <w:spacing w:after="0"/>
            </w:pPr>
            <w:r w:rsidRPr="00A36AB1">
              <w:rPr>
                <w:i/>
              </w:rPr>
              <w:t>Самостоятельная деятельность детей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tabs>
                <w:tab w:val="left" w:pos="0"/>
              </w:tabs>
              <w:spacing w:after="0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/>
              <w:jc w:val="center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180 мин.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180 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5000" w:type="pct"/>
            <w:gridSpan w:val="6"/>
          </w:tcPr>
          <w:p w:rsidR="005609BC" w:rsidRPr="00A36AB1" w:rsidRDefault="005609BC" w:rsidP="0084016E">
            <w:pPr>
              <w:tabs>
                <w:tab w:val="left" w:pos="284"/>
              </w:tabs>
              <w:spacing w:after="0" w:line="240" w:lineRule="auto"/>
              <w:jc w:val="both"/>
            </w:pPr>
            <w:r w:rsidRPr="00A36AB1">
              <w:rPr>
                <w:i/>
              </w:rPr>
              <w:t>Взаимодействие с семьями детей по реализации Программы осуществляется в ходе реализации всех компонентов образовательного процесса.</w:t>
            </w:r>
          </w:p>
        </w:tc>
      </w:tr>
      <w:tr w:rsidR="005609BC" w:rsidRPr="00A36AB1" w:rsidTr="0084016E">
        <w:trPr>
          <w:trHeight w:val="725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rPr>
                <w:i/>
              </w:rPr>
              <w:t>Время на реализацию обязательной части ООПДО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</w:p>
        </w:tc>
        <w:tc>
          <w:tcPr>
            <w:tcW w:w="484" w:type="pct"/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rPr>
                <w:bCs/>
                <w:iCs/>
              </w:rPr>
              <w:t>384 мин. (6 часов) – 80%.</w:t>
            </w:r>
          </w:p>
        </w:tc>
        <w:tc>
          <w:tcPr>
            <w:tcW w:w="484" w:type="pct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rPr>
                <w:bCs/>
                <w:iCs/>
              </w:rPr>
              <w:t>384 мин. (6 часов) – 80%.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390 мин. (6 часов 30 мин.) – 80%.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pStyle w:val="a3"/>
              <w:tabs>
                <w:tab w:val="num" w:pos="0"/>
              </w:tabs>
              <w:spacing w:before="0" w:beforeAutospacing="0" w:after="0" w:afterAutospacing="0"/>
              <w:ind w:firstLine="0"/>
              <w:jc w:val="center"/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</w:pPr>
            <w:r w:rsidRPr="00A36AB1">
              <w:rPr>
                <w:rFonts w:ascii="Times New Roman" w:hAnsi="Times New Roman"/>
                <w:bCs/>
                <w:iCs/>
                <w:color w:val="auto"/>
                <w:sz w:val="24"/>
                <w:szCs w:val="24"/>
              </w:rPr>
              <w:t>390 мин. (6 часов 30 мин.) – 80%.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rPr>
                <w:i/>
              </w:rPr>
              <w:t>Время на реализацию вариативной части ООПДО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96мин.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96 мин.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102 мин.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102 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t>Итого,  время  на реализацию  ООПДО: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after="0"/>
              <w:jc w:val="center"/>
            </w:pPr>
            <w:r w:rsidRPr="00A36AB1">
              <w:t>465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480 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480 мин.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510 мин.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</w:pPr>
            <w:r w:rsidRPr="00A36AB1">
              <w:t>510 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</w:pPr>
            <w:r w:rsidRPr="00A36AB1">
              <w:rPr>
                <w:i/>
              </w:rPr>
              <w:t>** - время,  на присмотр и уход  за детьми (сон)</w:t>
            </w:r>
          </w:p>
        </w:tc>
        <w:tc>
          <w:tcPr>
            <w:tcW w:w="480" w:type="pct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tabs>
                <w:tab w:val="left" w:pos="656"/>
              </w:tabs>
              <w:spacing w:after="0" w:line="240" w:lineRule="auto"/>
              <w:jc w:val="center"/>
            </w:pPr>
            <w:r w:rsidRPr="00A36AB1">
              <w:t>165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before="120"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4" w:type="pct"/>
            <w:vAlign w:val="center"/>
          </w:tcPr>
          <w:p w:rsidR="005609BC" w:rsidRPr="00A36AB1" w:rsidRDefault="005609BC" w:rsidP="0084016E">
            <w:pPr>
              <w:spacing w:before="120" w:after="0" w:line="240" w:lineRule="auto"/>
              <w:jc w:val="center"/>
            </w:pPr>
            <w:r w:rsidRPr="00A36AB1">
              <w:t>150 мин.</w:t>
            </w:r>
          </w:p>
        </w:tc>
        <w:tc>
          <w:tcPr>
            <w:tcW w:w="483" w:type="pct"/>
            <w:vAlign w:val="center"/>
          </w:tcPr>
          <w:p w:rsidR="005609BC" w:rsidRPr="00A36AB1" w:rsidRDefault="005609BC" w:rsidP="0084016E">
            <w:pPr>
              <w:spacing w:before="120" w:after="0" w:line="240" w:lineRule="auto"/>
              <w:jc w:val="center"/>
            </w:pPr>
            <w:r w:rsidRPr="00A36AB1">
              <w:t>120 мин.</w:t>
            </w:r>
          </w:p>
        </w:tc>
        <w:tc>
          <w:tcPr>
            <w:tcW w:w="478" w:type="pct"/>
            <w:vAlign w:val="center"/>
          </w:tcPr>
          <w:p w:rsidR="005609BC" w:rsidRPr="00A36AB1" w:rsidRDefault="005609BC" w:rsidP="0084016E">
            <w:pPr>
              <w:spacing w:before="120" w:after="0" w:line="240" w:lineRule="auto"/>
              <w:jc w:val="center"/>
            </w:pPr>
            <w:r w:rsidRPr="00A36AB1">
              <w:t>120 мин.</w:t>
            </w:r>
          </w:p>
        </w:tc>
      </w:tr>
      <w:tr w:rsidR="005609BC" w:rsidRPr="00A36AB1" w:rsidTr="0084016E">
        <w:trPr>
          <w:trHeight w:val="20"/>
        </w:trPr>
        <w:tc>
          <w:tcPr>
            <w:tcW w:w="2591" w:type="pct"/>
            <w:tcBorders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/>
              <w:rPr>
                <w:i/>
              </w:rPr>
            </w:pPr>
            <w:r w:rsidRPr="00A36AB1">
              <w:rPr>
                <w:i/>
              </w:rPr>
              <w:lastRenderedPageBreak/>
              <w:t>Время пребывания воспитанников в МКГДО</w:t>
            </w:r>
          </w:p>
        </w:tc>
        <w:tc>
          <w:tcPr>
            <w:tcW w:w="2409" w:type="pct"/>
            <w:gridSpan w:val="5"/>
            <w:tcBorders>
              <w:left w:val="single" w:sz="4" w:space="0" w:color="auto"/>
            </w:tcBorders>
          </w:tcPr>
          <w:p w:rsidR="005609BC" w:rsidRPr="00A36AB1" w:rsidRDefault="005609BC" w:rsidP="0084016E">
            <w:pPr>
              <w:spacing w:before="120" w:after="0" w:line="240" w:lineRule="auto"/>
              <w:jc w:val="center"/>
            </w:pPr>
            <w:r w:rsidRPr="00A36AB1">
              <w:t>630 мин.</w:t>
            </w:r>
          </w:p>
        </w:tc>
      </w:tr>
    </w:tbl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  <w:r w:rsidRPr="00A36AB1">
        <w:rPr>
          <w:b/>
          <w:i/>
        </w:rPr>
        <w:t>Ежедневная организация жизни и деятельности детей в (оздоровительный)</w:t>
      </w: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  <w:r w:rsidRPr="00A36AB1">
        <w:rPr>
          <w:b/>
          <w:i/>
        </w:rPr>
        <w:t>теплый период года (июнь – август)</w:t>
      </w:r>
    </w:p>
    <w:p w:rsidR="005609BC" w:rsidRPr="00A36AB1" w:rsidRDefault="005609BC" w:rsidP="005609BC">
      <w:pPr>
        <w:spacing w:after="0" w:line="240" w:lineRule="auto"/>
        <w:jc w:val="center"/>
        <w:rPr>
          <w:b/>
          <w:i/>
        </w:rPr>
      </w:pPr>
    </w:p>
    <w:tbl>
      <w:tblPr>
        <w:tblW w:w="14004" w:type="dxa"/>
        <w:jc w:val="center"/>
        <w:tblInd w:w="-45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689"/>
        <w:gridCol w:w="3315"/>
      </w:tblGrid>
      <w:tr w:rsidR="005609BC" w:rsidRPr="00A36AB1" w:rsidTr="0084016E">
        <w:trPr>
          <w:trHeight w:val="478"/>
          <w:jc w:val="center"/>
        </w:trPr>
        <w:tc>
          <w:tcPr>
            <w:tcW w:w="10689" w:type="dxa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Режимные моменты</w:t>
            </w:r>
          </w:p>
        </w:tc>
        <w:tc>
          <w:tcPr>
            <w:tcW w:w="3315" w:type="dxa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  <w:i/>
              </w:rPr>
            </w:pPr>
            <w:r w:rsidRPr="00A36AB1">
              <w:rPr>
                <w:b/>
                <w:i/>
              </w:rPr>
              <w:t>Время</w:t>
            </w:r>
          </w:p>
        </w:tc>
      </w:tr>
      <w:tr w:rsidR="005609BC" w:rsidRPr="00A36AB1" w:rsidTr="0084016E">
        <w:trPr>
          <w:trHeight w:val="256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Прием детей, деятельность по интересам, общение 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7.30-8.20</w:t>
            </w:r>
          </w:p>
        </w:tc>
      </w:tr>
      <w:tr w:rsidR="005609BC" w:rsidRPr="00A36AB1" w:rsidTr="0084016E">
        <w:trPr>
          <w:trHeight w:val="277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Зарядка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8.20-8.30</w:t>
            </w:r>
          </w:p>
        </w:tc>
      </w:tr>
      <w:tr w:rsidR="005609BC" w:rsidRPr="00A36AB1" w:rsidTr="0084016E">
        <w:trPr>
          <w:trHeight w:val="267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Завтрак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8.30-8.50</w:t>
            </w:r>
          </w:p>
        </w:tc>
      </w:tr>
      <w:tr w:rsidR="005609BC" w:rsidRPr="00A36AB1" w:rsidTr="0084016E">
        <w:trPr>
          <w:trHeight w:val="318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Образовательная развивающая деятельность на игровой основе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8.50-9.30</w:t>
            </w:r>
          </w:p>
        </w:tc>
      </w:tr>
      <w:tr w:rsidR="005609BC" w:rsidRPr="00A36AB1" w:rsidTr="0084016E">
        <w:trPr>
          <w:trHeight w:val="356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прогулке, прогулка, возвращение с прогулки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9.30-12.00</w:t>
            </w:r>
          </w:p>
        </w:tc>
      </w:tr>
      <w:tr w:rsidR="005609BC" w:rsidRPr="00A36AB1" w:rsidTr="0084016E">
        <w:trPr>
          <w:trHeight w:val="265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Гигиенические процедуры (мытье ног)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12.00-12.10</w:t>
            </w:r>
          </w:p>
        </w:tc>
      </w:tr>
      <w:tr w:rsidR="005609BC" w:rsidRPr="00A36AB1" w:rsidTr="0084016E">
        <w:trPr>
          <w:trHeight w:val="26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Обед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12.10-12.30</w:t>
            </w:r>
          </w:p>
        </w:tc>
      </w:tr>
      <w:tr w:rsidR="005609BC" w:rsidRPr="00A36AB1" w:rsidTr="0084016E">
        <w:trPr>
          <w:trHeight w:val="25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ко сну, сон, постепенное пробуждение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12.30-15.00</w:t>
            </w:r>
          </w:p>
        </w:tc>
      </w:tr>
      <w:tr w:rsidR="005609BC" w:rsidRPr="00A36AB1" w:rsidTr="0084016E">
        <w:trPr>
          <w:trHeight w:val="279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Самостоятельная деятельность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15.00 ─ 15.30</w:t>
            </w:r>
          </w:p>
        </w:tc>
      </w:tr>
      <w:tr w:rsidR="005609BC" w:rsidRPr="00A36AB1" w:rsidTr="0084016E">
        <w:trPr>
          <w:trHeight w:val="254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Полдник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15.30 ─ 15.50</w:t>
            </w:r>
          </w:p>
        </w:tc>
      </w:tr>
      <w:tr w:rsidR="005609BC" w:rsidRPr="00A36AB1" w:rsidTr="0084016E">
        <w:trPr>
          <w:trHeight w:val="273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Образовательные развивающие ситуации на игровой основе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15.50 ─ 16.30</w:t>
            </w:r>
          </w:p>
        </w:tc>
      </w:tr>
      <w:tr w:rsidR="005609BC" w:rsidRPr="00A36AB1" w:rsidTr="0084016E">
        <w:trPr>
          <w:trHeight w:val="262"/>
          <w:jc w:val="center"/>
        </w:trPr>
        <w:tc>
          <w:tcPr>
            <w:tcW w:w="10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Подготовка к прогулке, прогулка, уход домой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16.30 ─ 18.00</w:t>
            </w:r>
          </w:p>
        </w:tc>
      </w:tr>
    </w:tbl>
    <w:p w:rsidR="005609BC" w:rsidRPr="00A36AB1" w:rsidRDefault="005609BC" w:rsidP="005609BC">
      <w:pPr>
        <w:shd w:val="clear" w:color="auto" w:fill="FFFFFF"/>
        <w:spacing w:after="0" w:line="360" w:lineRule="auto"/>
        <w:rPr>
          <w:b/>
        </w:rPr>
      </w:pPr>
    </w:p>
    <w:p w:rsidR="005609BC" w:rsidRPr="00A36AB1" w:rsidRDefault="005609BC" w:rsidP="005609BC">
      <w:pPr>
        <w:shd w:val="clear" w:color="auto" w:fill="FFFFFF"/>
        <w:spacing w:after="0" w:line="360" w:lineRule="auto"/>
        <w:jc w:val="center"/>
        <w:rPr>
          <w:b/>
          <w:i/>
        </w:rPr>
      </w:pPr>
      <w:r w:rsidRPr="00A36AB1">
        <w:rPr>
          <w:b/>
          <w:i/>
        </w:rPr>
        <w:t>Варианты (гибкость) организации работы с детьми в режиме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54"/>
        <w:gridCol w:w="5244"/>
        <w:gridCol w:w="3558"/>
      </w:tblGrid>
      <w:tr w:rsidR="005609BC" w:rsidRPr="00A36AB1" w:rsidTr="0084016E">
        <w:trPr>
          <w:trHeight w:val="355"/>
        </w:trPr>
        <w:tc>
          <w:tcPr>
            <w:tcW w:w="1997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bookmarkStart w:id="1" w:name="1f9600a14eba54e24900af6008632f82805e748a"/>
            <w:bookmarkStart w:id="2" w:name="5"/>
            <w:bookmarkEnd w:id="1"/>
            <w:bookmarkEnd w:id="2"/>
            <w:r w:rsidRPr="00A36AB1">
              <w:rPr>
                <w:b/>
              </w:rPr>
              <w:t>Холодная погода</w:t>
            </w:r>
          </w:p>
        </w:tc>
        <w:tc>
          <w:tcPr>
            <w:tcW w:w="1789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Каникулы</w:t>
            </w:r>
          </w:p>
        </w:tc>
        <w:tc>
          <w:tcPr>
            <w:tcW w:w="1214" w:type="pct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5609BC" w:rsidRPr="00A36AB1" w:rsidRDefault="005609BC" w:rsidP="0084016E">
            <w:pPr>
              <w:spacing w:after="0" w:line="240" w:lineRule="auto"/>
              <w:jc w:val="center"/>
              <w:rPr>
                <w:b/>
              </w:rPr>
            </w:pPr>
            <w:r w:rsidRPr="00A36AB1">
              <w:rPr>
                <w:b/>
              </w:rPr>
              <w:t>Карантин</w:t>
            </w:r>
          </w:p>
        </w:tc>
      </w:tr>
      <w:tr w:rsidR="005609BC" w:rsidRPr="00A36AB1" w:rsidTr="0084016E">
        <w:tc>
          <w:tcPr>
            <w:tcW w:w="1997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t>Организация прогулки в помещении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Музыкальный (физкультурный) зал хорошо проветривается, открываются фрамуги или приоткрываются окна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 xml:space="preserve">Согласно расписанию занятий и режима дня дети каждой </w:t>
            </w:r>
            <w:r w:rsidRPr="00A36AB1">
              <w:lastRenderedPageBreak/>
              <w:t>возрастной группы приходят поиграть. В это время в группе проводится сквозное проветривание.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Смена помещений.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Можно пойти в гости в соседнюю группу или поменяться на время группами (при условии отсутствия медицинских пр</w:t>
            </w:r>
            <w:r w:rsidRPr="00A36AB1">
              <w:t>о</w:t>
            </w:r>
            <w:r w:rsidRPr="00A36AB1">
              <w:t>тивопоказаний).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На определенное время дети покидают группу и отправл</w:t>
            </w:r>
            <w:r w:rsidRPr="00A36AB1">
              <w:t>я</w:t>
            </w:r>
            <w:r w:rsidRPr="00A36AB1">
              <w:t>ются туда, где им больше всего нравится.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Взрослые должны быть готовы к таким перемещениям и «визиту гостей», обеспечивая безопасность и общение с н</w:t>
            </w:r>
            <w:r w:rsidRPr="00A36AB1">
              <w:t>и</w:t>
            </w:r>
            <w:r w:rsidRPr="00A36AB1">
              <w:t>ми.</w:t>
            </w:r>
          </w:p>
          <w:p w:rsidR="005609BC" w:rsidRPr="00A36AB1" w:rsidRDefault="005609BC" w:rsidP="0084016E">
            <w:pPr>
              <w:spacing w:after="0" w:line="240" w:lineRule="auto"/>
            </w:pPr>
            <w:r w:rsidRPr="00A36AB1">
              <w:t>С целью организации полноценного взаимодействия с</w:t>
            </w:r>
            <w:r w:rsidRPr="00A36AB1">
              <w:t>о</w:t>
            </w:r>
            <w:r w:rsidRPr="00A36AB1">
              <w:t>трудников ГДО с детьми педагоги всегда имеют в своем б</w:t>
            </w:r>
            <w:r w:rsidRPr="00A36AB1">
              <w:t>а</w:t>
            </w:r>
            <w:r w:rsidRPr="00A36AB1">
              <w:t>гаже серию развлекательных программ для разных возрас</w:t>
            </w:r>
            <w:r w:rsidRPr="00A36AB1">
              <w:t>т</w:t>
            </w:r>
            <w:r w:rsidRPr="00A36AB1">
              <w:t>ных групп.</w:t>
            </w:r>
          </w:p>
        </w:tc>
        <w:tc>
          <w:tcPr>
            <w:tcW w:w="1789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С целью снижения психоэмоционального напряжения и снятию накопившегося утомления детей, при орг</w:t>
            </w:r>
            <w:r w:rsidRPr="00A36AB1">
              <w:t>а</w:t>
            </w:r>
            <w:r w:rsidRPr="00A36AB1">
              <w:t xml:space="preserve">низации жизнедеятельности воспитанников ГДО предусмотрены каникулы. В это время увеличивается </w:t>
            </w:r>
            <w:r w:rsidRPr="00A36AB1">
              <w:lastRenderedPageBreak/>
              <w:t>длительность прогулок. Особое внимание педагогами ГДО уделяется созданию условий для самостоятел</w:t>
            </w:r>
            <w:r w:rsidRPr="00A36AB1">
              <w:t>ь</w:t>
            </w:r>
            <w:r w:rsidRPr="00A36AB1">
              <w:t>ной игровой деятельности детей. Важным принципом организации каникул является обеспечение эффе</w:t>
            </w:r>
            <w:r w:rsidRPr="00A36AB1">
              <w:t>к</w:t>
            </w:r>
            <w:r w:rsidRPr="00A36AB1">
              <w:t>тивного взаимодействия с детьми согласно личнос</w:t>
            </w:r>
            <w:r w:rsidRPr="00A36AB1">
              <w:t>т</w:t>
            </w:r>
            <w:r w:rsidRPr="00A36AB1">
              <w:t>но-ориентированной модели взаимодействия взро</w:t>
            </w:r>
            <w:r w:rsidRPr="00A36AB1">
              <w:t>с</w:t>
            </w:r>
            <w:r w:rsidRPr="00A36AB1">
              <w:t>лых и детей, что способствует установлению атмосф</w:t>
            </w:r>
            <w:r w:rsidRPr="00A36AB1">
              <w:t>е</w:t>
            </w:r>
            <w:r w:rsidRPr="00A36AB1">
              <w:t>ры сотрудничества и партнерства, появлению у детей уверенности в своих силах, осознания своей значим</w:t>
            </w:r>
            <w:r w:rsidRPr="00A36AB1">
              <w:t>о</w:t>
            </w:r>
            <w:r w:rsidRPr="00A36AB1">
              <w:t>сти, что в свою очередь, решают задачу по снятию психоэмоционального напряжения и профилактике утомляемости воспитанников.</w:t>
            </w:r>
          </w:p>
        </w:tc>
        <w:tc>
          <w:tcPr>
            <w:tcW w:w="1214" w:type="pct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5609BC" w:rsidRPr="00A36AB1" w:rsidRDefault="005609BC" w:rsidP="0084016E">
            <w:pPr>
              <w:spacing w:after="0" w:line="240" w:lineRule="auto"/>
            </w:pPr>
            <w:r w:rsidRPr="00A36AB1">
              <w:lastRenderedPageBreak/>
              <w:t>В зависимости от вида заболевания в режиме дня выделяется время для осмотров детей, проведения пр</w:t>
            </w:r>
            <w:r w:rsidRPr="00A36AB1">
              <w:t>о</w:t>
            </w:r>
            <w:r w:rsidRPr="00A36AB1">
              <w:t>филактических мероприятий. Об</w:t>
            </w:r>
            <w:r w:rsidRPr="00A36AB1">
              <w:t>я</w:t>
            </w:r>
            <w:r w:rsidRPr="00A36AB1">
              <w:lastRenderedPageBreak/>
              <w:t>зательно снижается физическая и интеллектуальная нагрузки (в ка</w:t>
            </w:r>
            <w:r w:rsidRPr="00A36AB1">
              <w:t>ж</w:t>
            </w:r>
            <w:r w:rsidRPr="00A36AB1">
              <w:t>дом конкретном случае степень нагрузки определяется в зависим</w:t>
            </w:r>
            <w:r w:rsidRPr="00A36AB1">
              <w:t>о</w:t>
            </w:r>
            <w:r w:rsidRPr="00A36AB1">
              <w:t>сти от характера заболевания, кол</w:t>
            </w:r>
            <w:r w:rsidRPr="00A36AB1">
              <w:t>и</w:t>
            </w:r>
            <w:r w:rsidRPr="00A36AB1">
              <w:t>чества воспитанников, их возраста и других факторов). Увеличивается время пребывания детей на свежем воздухе.</w:t>
            </w: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  <w:p w:rsidR="005609BC" w:rsidRPr="00A36AB1" w:rsidRDefault="005609BC" w:rsidP="0084016E">
            <w:pPr>
              <w:spacing w:after="0" w:line="240" w:lineRule="auto"/>
            </w:pPr>
          </w:p>
        </w:tc>
      </w:tr>
    </w:tbl>
    <w:p w:rsidR="005609BC" w:rsidRPr="00A36AB1" w:rsidRDefault="005609BC" w:rsidP="005609BC"/>
    <w:p w:rsidR="005609BC" w:rsidRPr="00A36AB1" w:rsidRDefault="005609BC" w:rsidP="005609BC"/>
    <w:p w:rsidR="00ED019D" w:rsidRDefault="00ED019D"/>
    <w:sectPr w:rsidR="00ED019D" w:rsidSect="0084016E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D42F3"/>
    <w:multiLevelType w:val="multilevel"/>
    <w:tmpl w:val="9D30B88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3A080C"/>
    <w:multiLevelType w:val="hybridMultilevel"/>
    <w:tmpl w:val="CFFE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4E3578"/>
    <w:multiLevelType w:val="hybridMultilevel"/>
    <w:tmpl w:val="016CCFEA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995250"/>
    <w:multiLevelType w:val="hybridMultilevel"/>
    <w:tmpl w:val="16AAE80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3B3478"/>
    <w:multiLevelType w:val="hybridMultilevel"/>
    <w:tmpl w:val="0324CD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907C94"/>
    <w:multiLevelType w:val="hybridMultilevel"/>
    <w:tmpl w:val="3B628B42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A443DA"/>
    <w:multiLevelType w:val="hybridMultilevel"/>
    <w:tmpl w:val="95DA4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391575"/>
    <w:multiLevelType w:val="hybridMultilevel"/>
    <w:tmpl w:val="B2E0C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C2009E0"/>
    <w:multiLevelType w:val="hybridMultilevel"/>
    <w:tmpl w:val="0C72AC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2417B"/>
    <w:multiLevelType w:val="hybridMultilevel"/>
    <w:tmpl w:val="117E4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270928"/>
    <w:multiLevelType w:val="hybridMultilevel"/>
    <w:tmpl w:val="EDD254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507B3CF7"/>
    <w:multiLevelType w:val="hybridMultilevel"/>
    <w:tmpl w:val="0576E87C"/>
    <w:lvl w:ilvl="0" w:tplc="02CA4C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4C0768"/>
    <w:multiLevelType w:val="hybridMultilevel"/>
    <w:tmpl w:val="AD62047C"/>
    <w:lvl w:ilvl="0" w:tplc="4A0E6476">
      <w:start w:val="1"/>
      <w:numFmt w:val="bullet"/>
      <w:lvlText w:val="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618F64D4"/>
    <w:multiLevelType w:val="multilevel"/>
    <w:tmpl w:val="5876352E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5">
    <w:nsid w:val="6BBF5E44"/>
    <w:multiLevelType w:val="hybridMultilevel"/>
    <w:tmpl w:val="60AAE6EA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70926178"/>
    <w:multiLevelType w:val="hybridMultilevel"/>
    <w:tmpl w:val="1EC03448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7E043A01"/>
    <w:multiLevelType w:val="hybridMultilevel"/>
    <w:tmpl w:val="3D182680"/>
    <w:lvl w:ilvl="0" w:tplc="02CA4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F756D6C"/>
    <w:multiLevelType w:val="hybridMultilevel"/>
    <w:tmpl w:val="530A06EA"/>
    <w:lvl w:ilvl="0" w:tplc="B9AED694">
      <w:numFmt w:val="bullet"/>
      <w:lvlText w:val="•"/>
      <w:legacy w:legacy="1" w:legacySpace="0" w:legacyIndent="134"/>
      <w:lvlJc w:val="left"/>
      <w:pPr>
        <w:ind w:left="709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7"/>
  </w:num>
  <w:num w:numId="4">
    <w:abstractNumId w:val="12"/>
  </w:num>
  <w:num w:numId="5">
    <w:abstractNumId w:val="3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0"/>
    <w:lvlOverride w:ilvl="0">
      <w:lvl w:ilvl="0">
        <w:numFmt w:val="bullet"/>
        <w:lvlText w:val="•"/>
        <w:legacy w:legacy="1" w:legacySpace="0" w:legacyIndent="154"/>
        <w:lvlJc w:val="left"/>
        <w:rPr>
          <w:rFonts w:ascii="Century Schoolbook" w:hAnsi="Century Schoolbook" w:hint="default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153"/>
        <w:lvlJc w:val="left"/>
        <w:rPr>
          <w:rFonts w:ascii="Century Schoolbook" w:hAnsi="Century Schoolbook" w:hint="default"/>
        </w:rPr>
      </w:lvl>
    </w:lvlOverride>
  </w:num>
  <w:num w:numId="14">
    <w:abstractNumId w:val="0"/>
    <w:lvlOverride w:ilvl="0">
      <w:lvl w:ilvl="0">
        <w:numFmt w:val="bullet"/>
        <w:lvlText w:val="•"/>
        <w:legacy w:legacy="1" w:legacySpace="0" w:legacyIndent="134"/>
        <w:lvlJc w:val="left"/>
        <w:rPr>
          <w:rFonts w:ascii="Century Schoolbook" w:hAnsi="Century Schoolbook" w:hint="default"/>
        </w:rPr>
      </w:lvl>
    </w:lvlOverride>
  </w:num>
  <w:num w:numId="15">
    <w:abstractNumId w:val="18"/>
  </w:num>
  <w:num w:numId="16">
    <w:abstractNumId w:val="1"/>
  </w:num>
  <w:num w:numId="17">
    <w:abstractNumId w:val="5"/>
  </w:num>
  <w:num w:numId="18">
    <w:abstractNumId w:val="4"/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9BC"/>
    <w:rsid w:val="001C41FA"/>
    <w:rsid w:val="0025117E"/>
    <w:rsid w:val="002B2070"/>
    <w:rsid w:val="00326B91"/>
    <w:rsid w:val="004F3D70"/>
    <w:rsid w:val="004F7BC4"/>
    <w:rsid w:val="005609BC"/>
    <w:rsid w:val="005C1CCB"/>
    <w:rsid w:val="006B1A9E"/>
    <w:rsid w:val="006F7D9F"/>
    <w:rsid w:val="007168E3"/>
    <w:rsid w:val="007A397A"/>
    <w:rsid w:val="0084016E"/>
    <w:rsid w:val="0092738E"/>
    <w:rsid w:val="009477E5"/>
    <w:rsid w:val="00A81BEF"/>
    <w:rsid w:val="00C25A3C"/>
    <w:rsid w:val="00E4602F"/>
    <w:rsid w:val="00ED019D"/>
    <w:rsid w:val="00FB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BC"/>
    <w:pPr>
      <w:keepNext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09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609BC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5609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5609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609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5609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5609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609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9B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09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609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609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5609B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5609B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5609B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5609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5609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link w:val="a4"/>
    <w:rsid w:val="005609BC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0"/>
      <w:szCs w:val="20"/>
    </w:rPr>
  </w:style>
  <w:style w:type="character" w:customStyle="1" w:styleId="a4">
    <w:name w:val="Обычный (веб) Знак"/>
    <w:link w:val="a3"/>
    <w:locked/>
    <w:rsid w:val="005609BC"/>
    <w:rPr>
      <w:rFonts w:ascii="Times New Roman CYR" w:eastAsia="Times New Roman" w:hAnsi="Times New Roman CYR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5609BC"/>
    <w:pPr>
      <w:spacing w:after="0" w:line="240" w:lineRule="auto"/>
    </w:pPr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609B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09B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09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9">
    <w:name w:val="Font Style19"/>
    <w:rsid w:val="005609B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rsid w:val="005609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5609BC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Абзац списка1"/>
    <w:basedOn w:val="a"/>
    <w:rsid w:val="005609B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5609BC"/>
    <w:rPr>
      <w:rFonts w:ascii="Franklin Gothic Medium" w:hAnsi="Franklin Gothic Medium" w:cs="Franklin Gothic Medium"/>
      <w:sz w:val="24"/>
      <w:szCs w:val="24"/>
    </w:rPr>
  </w:style>
  <w:style w:type="paragraph" w:styleId="a9">
    <w:name w:val="Body Text Indent"/>
    <w:basedOn w:val="a"/>
    <w:link w:val="aa"/>
    <w:rsid w:val="005609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609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5609B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rsid w:val="005609B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5609BC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5609B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"/>
    <w:basedOn w:val="a"/>
    <w:link w:val="ac"/>
    <w:rsid w:val="005609BC"/>
    <w:pPr>
      <w:autoSpaceDE w:val="0"/>
      <w:autoSpaceDN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5609B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56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9BC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rsid w:val="005609BC"/>
    <w:rPr>
      <w:rFonts w:cs="Times New Roman"/>
      <w:color w:val="0A345E"/>
      <w:u w:val="single"/>
    </w:rPr>
  </w:style>
  <w:style w:type="paragraph" w:customStyle="1" w:styleId="12">
    <w:name w:val="Без интервала1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Слабое выделение1"/>
    <w:rsid w:val="005609BC"/>
    <w:rPr>
      <w:i/>
      <w:color w:val="808080"/>
    </w:rPr>
  </w:style>
  <w:style w:type="character" w:customStyle="1" w:styleId="text1">
    <w:name w:val="text1"/>
    <w:rsid w:val="005609BC"/>
    <w:rPr>
      <w:rFonts w:ascii="Arial" w:hAnsi="Arial" w:cs="Arial"/>
      <w:sz w:val="14"/>
      <w:szCs w:val="14"/>
    </w:rPr>
  </w:style>
  <w:style w:type="paragraph" w:customStyle="1" w:styleId="Style5">
    <w:name w:val="Style5"/>
    <w:basedOn w:val="a"/>
    <w:rsid w:val="005609B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5609B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next w:val="a"/>
    <w:link w:val="af"/>
    <w:qFormat/>
    <w:rsid w:val="005609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609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List Bullet 2"/>
    <w:basedOn w:val="a"/>
    <w:autoRedefine/>
    <w:rsid w:val="005609BC"/>
    <w:pPr>
      <w:spacing w:after="0"/>
      <w:ind w:firstLine="567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customStyle="1" w:styleId="af0">
    <w:name w:val="Верхний колонтитул Знак"/>
    <w:basedOn w:val="a0"/>
    <w:link w:val="af1"/>
    <w:semiHidden/>
    <w:rsid w:val="005609B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0"/>
    <w:semiHidden/>
    <w:rsid w:val="00560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5609BC"/>
  </w:style>
  <w:style w:type="paragraph" w:styleId="af2">
    <w:name w:val="footer"/>
    <w:basedOn w:val="a"/>
    <w:link w:val="af3"/>
    <w:uiPriority w:val="99"/>
    <w:rsid w:val="00560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609BC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оглавления1"/>
    <w:basedOn w:val="1"/>
    <w:next w:val="a"/>
    <w:rsid w:val="005609BC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5609BC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5609BC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609BC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5609BC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5609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609BC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5609B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5609B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5609B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rsid w:val="005609B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7">
    <w:name w:val="Font Style17"/>
    <w:rsid w:val="005609B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rsid w:val="005609B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5609B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5609BC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5609B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rsid w:val="005609B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rsid w:val="005609B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5609B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5609B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5609BC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rsid w:val="005609B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5609B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5609B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5609B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5609BC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5609BC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5609B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5609B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609BC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5609BC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rsid w:val="005609B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5609B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5609BC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5609BC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5609B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rsid w:val="005609B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5609B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rsid w:val="005609B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5609BC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rsid w:val="005609B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5609B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1">
    <w:name w:val="Font Style291"/>
    <w:rsid w:val="005609BC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5609BC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5609B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5609B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5609B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5609BC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5609BC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rsid w:val="005609B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rsid w:val="005609B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rsid w:val="005609BC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2">
    <w:name w:val="Font Style282"/>
    <w:rsid w:val="005609B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rsid w:val="005609B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5609B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rsid w:val="005609BC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5609B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5609B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5609B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rsid w:val="005609B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5609B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5609B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rsid w:val="005609BC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5609B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rsid w:val="005609B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5609B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5609B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5609BC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5609BC"/>
    <w:rPr>
      <w:sz w:val="20"/>
      <w:szCs w:val="20"/>
    </w:rPr>
  </w:style>
  <w:style w:type="character" w:customStyle="1" w:styleId="FontStyle303">
    <w:name w:val="Font Style303"/>
    <w:rsid w:val="005609BC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8">
    <w:name w:val="Font Style248"/>
    <w:rsid w:val="005609BC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5609B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5609BC"/>
    <w:rPr>
      <w:rFonts w:ascii="Century Schoolbook" w:hAnsi="Century Schoolbook" w:cs="Century Schoolbook"/>
      <w:spacing w:val="-10"/>
      <w:sz w:val="30"/>
      <w:szCs w:val="30"/>
    </w:rPr>
  </w:style>
  <w:style w:type="character" w:styleId="af8">
    <w:name w:val="Strong"/>
    <w:qFormat/>
    <w:rsid w:val="005609BC"/>
    <w:rPr>
      <w:rFonts w:cs="Times New Roman"/>
      <w:b/>
      <w:bCs/>
    </w:rPr>
  </w:style>
  <w:style w:type="character" w:customStyle="1" w:styleId="c1">
    <w:name w:val="c1"/>
    <w:rsid w:val="005609BC"/>
    <w:rPr>
      <w:rFonts w:cs="Times New Roman"/>
    </w:rPr>
  </w:style>
  <w:style w:type="paragraph" w:customStyle="1" w:styleId="c17">
    <w:name w:val="c17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5609BC"/>
    <w:rPr>
      <w:rFonts w:cs="Times New Roman"/>
      <w:i/>
      <w:iCs/>
    </w:rPr>
  </w:style>
  <w:style w:type="character" w:customStyle="1" w:styleId="c2">
    <w:name w:val="c2"/>
    <w:rsid w:val="005609BC"/>
    <w:rPr>
      <w:rFonts w:cs="Times New Roman"/>
    </w:rPr>
  </w:style>
  <w:style w:type="paragraph" w:customStyle="1" w:styleId="c0">
    <w:name w:val="c0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5609BC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rsid w:val="005609BC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styleId="32">
    <w:name w:val="Body Text 3"/>
    <w:basedOn w:val="a"/>
    <w:link w:val="33"/>
    <w:rsid w:val="005609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09B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5609B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5609B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rsid w:val="005609BC"/>
  </w:style>
  <w:style w:type="paragraph" w:customStyle="1" w:styleId="c8">
    <w:name w:val="c8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09BC"/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5609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b">
    <w:name w:val="page number"/>
    <w:basedOn w:val="a0"/>
    <w:rsid w:val="005609BC"/>
  </w:style>
  <w:style w:type="paragraph" w:styleId="23">
    <w:name w:val="Body Text 2"/>
    <w:basedOn w:val="a"/>
    <w:link w:val="24"/>
    <w:rsid w:val="0056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609BC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_"/>
    <w:link w:val="610"/>
    <w:rsid w:val="005609B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609B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5609B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5609BC"/>
  </w:style>
  <w:style w:type="paragraph" w:customStyle="1" w:styleId="25">
    <w:name w:val="Без интервала2"/>
    <w:link w:val="afc"/>
    <w:qFormat/>
    <w:rsid w:val="00560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25"/>
    <w:locked/>
    <w:rsid w:val="005609BC"/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(15)"/>
    <w:link w:val="151"/>
    <w:rsid w:val="005609BC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5609BC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152">
    <w:name w:val="Основной текст (15) + Не курсив"/>
    <w:basedOn w:val="150"/>
    <w:rsid w:val="005609BC"/>
    <w:rPr>
      <w:rFonts w:ascii="Calibri" w:hAnsi="Calibri"/>
      <w:i/>
      <w:iCs/>
      <w:sz w:val="18"/>
      <w:szCs w:val="18"/>
      <w:shd w:val="clear" w:color="auto" w:fill="FFFFFF"/>
    </w:rPr>
  </w:style>
  <w:style w:type="character" w:customStyle="1" w:styleId="afd">
    <w:name w:val="Основной текст + Курсив"/>
    <w:rsid w:val="005609BC"/>
    <w:rPr>
      <w:rFonts w:ascii="Calibri" w:hAnsi="Calibri" w:cs="Calibri"/>
      <w:i/>
      <w:iCs/>
      <w:sz w:val="18"/>
      <w:szCs w:val="18"/>
    </w:rPr>
  </w:style>
  <w:style w:type="character" w:customStyle="1" w:styleId="19">
    <w:name w:val="Основной текст + Полужирный1"/>
    <w:aliases w:val="Курсив3"/>
    <w:rsid w:val="005609BC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5609BC"/>
    <w:rPr>
      <w:rFonts w:ascii="Century Schoolbook" w:hAnsi="Century Schoolbook"/>
      <w:b/>
      <w:sz w:val="16"/>
    </w:rPr>
  </w:style>
  <w:style w:type="paragraph" w:customStyle="1" w:styleId="afe">
    <w:name w:val="Знак"/>
    <w:basedOn w:val="a"/>
    <w:rsid w:val="005609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"/>
    <w:link w:val="310"/>
    <w:rsid w:val="005609BC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609BC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">
    <w:name w:val="Основной текст + Полужирный"/>
    <w:rsid w:val="005609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5609BC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5609BC"/>
    <w:rPr>
      <w:rFonts w:ascii="Century Schoolbook" w:hAnsi="Century Schoolbook"/>
      <w:b/>
      <w:bCs/>
      <w:sz w:val="20"/>
      <w:szCs w:val="20"/>
      <w:lang w:bidi="ar-SA"/>
    </w:rPr>
  </w:style>
  <w:style w:type="paragraph" w:styleId="26">
    <w:name w:val="Body Text Indent 2"/>
    <w:basedOn w:val="a"/>
    <w:link w:val="27"/>
    <w:rsid w:val="00560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5609BC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5609BC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09BC"/>
    <w:pPr>
      <w:keepNext/>
      <w:spacing w:before="240" w:after="60" w:line="240" w:lineRule="auto"/>
      <w:ind w:left="432" w:hanging="432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09B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609BC"/>
    <w:pPr>
      <w:keepNext/>
      <w:keepLines/>
      <w:spacing w:before="200" w:after="0"/>
      <w:ind w:left="720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5609BC"/>
    <w:pPr>
      <w:keepNext/>
      <w:keepLines/>
      <w:spacing w:before="200" w:after="0"/>
      <w:ind w:left="864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5609BC"/>
    <w:pPr>
      <w:keepNext/>
      <w:keepLines/>
      <w:spacing w:before="200" w:after="0"/>
      <w:ind w:left="1008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basedOn w:val="a"/>
    <w:next w:val="a"/>
    <w:link w:val="60"/>
    <w:qFormat/>
    <w:rsid w:val="005609BC"/>
    <w:pPr>
      <w:keepNext/>
      <w:keepLines/>
      <w:spacing w:before="200" w:after="0"/>
      <w:ind w:left="1152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5609BC"/>
    <w:pPr>
      <w:keepNext/>
      <w:keepLines/>
      <w:spacing w:before="200" w:after="0"/>
      <w:ind w:left="1296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5609BC"/>
    <w:pPr>
      <w:keepNext/>
      <w:keepLines/>
      <w:spacing w:before="200" w:after="0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5609BC"/>
    <w:pPr>
      <w:keepNext/>
      <w:keepLines/>
      <w:spacing w:before="200" w:after="0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09BC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09B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5609B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5609B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rsid w:val="005609BC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rsid w:val="005609BC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rsid w:val="005609BC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rsid w:val="005609B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rsid w:val="005609B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Normal (Web)"/>
    <w:basedOn w:val="a"/>
    <w:link w:val="a4"/>
    <w:rsid w:val="005609BC"/>
    <w:pPr>
      <w:spacing w:before="100" w:beforeAutospacing="1" w:after="100" w:afterAutospacing="1" w:line="240" w:lineRule="auto"/>
      <w:ind w:firstLine="409"/>
      <w:jc w:val="both"/>
    </w:pPr>
    <w:rPr>
      <w:rFonts w:ascii="Times New Roman CYR" w:eastAsia="Times New Roman" w:hAnsi="Times New Roman CYR" w:cs="Times New Roman"/>
      <w:color w:val="000000"/>
      <w:sz w:val="20"/>
      <w:szCs w:val="20"/>
    </w:rPr>
  </w:style>
  <w:style w:type="character" w:customStyle="1" w:styleId="a4">
    <w:name w:val="Обычный (веб) Знак"/>
    <w:link w:val="a3"/>
    <w:locked/>
    <w:rsid w:val="005609BC"/>
    <w:rPr>
      <w:rFonts w:ascii="Times New Roman CYR" w:eastAsia="Times New Roman" w:hAnsi="Times New Roman CYR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5609BC"/>
    <w:pPr>
      <w:spacing w:after="0" w:line="240" w:lineRule="auto"/>
    </w:pPr>
    <w:rPr>
      <w:rFonts w:ascii="Times New Roman" w:eastAsia="Times New Roman" w:hAnsi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609B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link w:val="a8"/>
    <w:qFormat/>
    <w:rsid w:val="005609BC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rsid w:val="005609B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FontStyle19">
    <w:name w:val="Font Style19"/>
    <w:rsid w:val="005609B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02">
    <w:name w:val="Font Style202"/>
    <w:rsid w:val="005609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7">
    <w:name w:val="Font Style207"/>
    <w:rsid w:val="005609BC"/>
    <w:rPr>
      <w:rFonts w:ascii="Century Schoolbook" w:hAnsi="Century Schoolbook" w:cs="Century Schoolbook"/>
      <w:sz w:val="18"/>
      <w:szCs w:val="18"/>
    </w:rPr>
  </w:style>
  <w:style w:type="paragraph" w:customStyle="1" w:styleId="11">
    <w:name w:val="Абзац списка1"/>
    <w:basedOn w:val="a"/>
    <w:rsid w:val="005609BC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4">
    <w:name w:val="Style8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rsid w:val="005609BC"/>
    <w:rPr>
      <w:rFonts w:ascii="Franklin Gothic Medium" w:hAnsi="Franklin Gothic Medium" w:cs="Franklin Gothic Medium"/>
      <w:sz w:val="24"/>
      <w:szCs w:val="24"/>
    </w:rPr>
  </w:style>
  <w:style w:type="paragraph" w:styleId="a9">
    <w:name w:val="Body Text Indent"/>
    <w:basedOn w:val="a"/>
    <w:link w:val="aa"/>
    <w:rsid w:val="005609B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rsid w:val="005609BC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1">
    <w:name w:val="Style11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">
    <w:name w:val="Style2"/>
    <w:basedOn w:val="a"/>
    <w:rsid w:val="005609BC"/>
    <w:pPr>
      <w:widowControl w:val="0"/>
      <w:autoSpaceDE w:val="0"/>
      <w:autoSpaceDN w:val="0"/>
      <w:adjustRightInd w:val="0"/>
      <w:spacing w:after="0" w:line="691" w:lineRule="exact"/>
      <w:jc w:val="center"/>
    </w:pPr>
    <w:rPr>
      <w:rFonts w:ascii="Tahoma" w:eastAsia="Times New Roman" w:hAnsi="Tahoma" w:cs="Tahoma"/>
      <w:sz w:val="24"/>
      <w:szCs w:val="24"/>
    </w:rPr>
  </w:style>
  <w:style w:type="paragraph" w:customStyle="1" w:styleId="Style8">
    <w:name w:val="Style8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firstLine="29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4">
    <w:name w:val="Style1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">
    <w:name w:val="Font Style25"/>
    <w:rsid w:val="005609BC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7">
    <w:name w:val="Font Style27"/>
    <w:rsid w:val="005609BC"/>
    <w:rPr>
      <w:rFonts w:ascii="Tahoma" w:hAnsi="Tahoma" w:cs="Tahoma"/>
      <w:b/>
      <w:bCs/>
      <w:color w:val="000000"/>
      <w:sz w:val="22"/>
      <w:szCs w:val="22"/>
    </w:rPr>
  </w:style>
  <w:style w:type="character" w:customStyle="1" w:styleId="FontStyle18">
    <w:name w:val="Font Style18"/>
    <w:rsid w:val="005609BC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b">
    <w:name w:val="Body Text"/>
    <w:basedOn w:val="a"/>
    <w:link w:val="ac"/>
    <w:rsid w:val="005609BC"/>
    <w:pPr>
      <w:autoSpaceDE w:val="0"/>
      <w:autoSpaceDN w:val="0"/>
      <w:spacing w:after="0" w:line="36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c">
    <w:name w:val="Основной текст Знак"/>
    <w:basedOn w:val="a0"/>
    <w:link w:val="ab"/>
    <w:rsid w:val="005609BC"/>
    <w:rPr>
      <w:rFonts w:ascii="Times New Roman" w:eastAsia="Times New Roman" w:hAnsi="Times New Roman" w:cs="Times New Roman"/>
      <w:sz w:val="28"/>
      <w:szCs w:val="28"/>
    </w:rPr>
  </w:style>
  <w:style w:type="paragraph" w:styleId="HTML">
    <w:name w:val="HTML Preformatted"/>
    <w:basedOn w:val="a"/>
    <w:link w:val="HTML0"/>
    <w:rsid w:val="005609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9BC"/>
    <w:rPr>
      <w:rFonts w:ascii="Courier New" w:eastAsia="Times New Roman" w:hAnsi="Courier New" w:cs="Times New Roman"/>
      <w:sz w:val="20"/>
      <w:szCs w:val="20"/>
    </w:rPr>
  </w:style>
  <w:style w:type="character" w:styleId="ad">
    <w:name w:val="Hyperlink"/>
    <w:uiPriority w:val="99"/>
    <w:rsid w:val="005609BC"/>
    <w:rPr>
      <w:rFonts w:cs="Times New Roman"/>
      <w:color w:val="0A345E"/>
      <w:u w:val="single"/>
    </w:rPr>
  </w:style>
  <w:style w:type="paragraph" w:customStyle="1" w:styleId="12">
    <w:name w:val="Без интервала1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3">
    <w:name w:val="Слабое выделение1"/>
    <w:rsid w:val="005609BC"/>
    <w:rPr>
      <w:i/>
      <w:color w:val="808080"/>
    </w:rPr>
  </w:style>
  <w:style w:type="character" w:customStyle="1" w:styleId="text1">
    <w:name w:val="text1"/>
    <w:rsid w:val="005609BC"/>
    <w:rPr>
      <w:rFonts w:ascii="Arial" w:hAnsi="Arial" w:cs="Arial"/>
      <w:sz w:val="14"/>
      <w:szCs w:val="14"/>
    </w:rPr>
  </w:style>
  <w:style w:type="paragraph" w:customStyle="1" w:styleId="Style5">
    <w:name w:val="Style5"/>
    <w:basedOn w:val="a"/>
    <w:rsid w:val="005609B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1">
    <w:name w:val="Font Style211"/>
    <w:rsid w:val="005609BC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51">
    <w:name w:val="Style51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96">
    <w:name w:val="Style196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7">
    <w:name w:val="Style19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ae">
    <w:name w:val="Title"/>
    <w:basedOn w:val="a"/>
    <w:next w:val="a"/>
    <w:link w:val="af"/>
    <w:qFormat/>
    <w:rsid w:val="005609B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rsid w:val="005609B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21">
    <w:name w:val="List Bullet 2"/>
    <w:basedOn w:val="a"/>
    <w:autoRedefine/>
    <w:rsid w:val="005609BC"/>
    <w:pPr>
      <w:spacing w:after="0"/>
      <w:ind w:firstLine="567"/>
      <w:jc w:val="center"/>
    </w:pPr>
    <w:rPr>
      <w:rFonts w:ascii="Times New Roman" w:eastAsia="Times New Roman" w:hAnsi="Times New Roman" w:cs="Times New Roman"/>
      <w:b/>
      <w:bCs/>
      <w:kern w:val="16"/>
      <w:sz w:val="28"/>
      <w:szCs w:val="28"/>
    </w:rPr>
  </w:style>
  <w:style w:type="character" w:customStyle="1" w:styleId="af0">
    <w:name w:val="Верхний колонтитул Знак"/>
    <w:basedOn w:val="a0"/>
    <w:link w:val="af1"/>
    <w:semiHidden/>
    <w:rsid w:val="005609BC"/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0"/>
    <w:semiHidden/>
    <w:rsid w:val="00560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Верхний колонтитул Знак1"/>
    <w:basedOn w:val="a0"/>
    <w:uiPriority w:val="99"/>
    <w:semiHidden/>
    <w:rsid w:val="005609BC"/>
  </w:style>
  <w:style w:type="paragraph" w:styleId="af2">
    <w:name w:val="footer"/>
    <w:basedOn w:val="a"/>
    <w:link w:val="af3"/>
    <w:uiPriority w:val="99"/>
    <w:rsid w:val="00560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link w:val="af2"/>
    <w:uiPriority w:val="99"/>
    <w:rsid w:val="005609BC"/>
    <w:rPr>
      <w:rFonts w:ascii="Times New Roman" w:eastAsia="Times New Roman" w:hAnsi="Times New Roman" w:cs="Times New Roman"/>
      <w:sz w:val="20"/>
      <w:szCs w:val="20"/>
    </w:rPr>
  </w:style>
  <w:style w:type="paragraph" w:customStyle="1" w:styleId="15">
    <w:name w:val="Заголовок оглавления1"/>
    <w:basedOn w:val="1"/>
    <w:next w:val="a"/>
    <w:rsid w:val="005609BC"/>
    <w:pPr>
      <w:keepLines/>
      <w:spacing w:before="480" w:after="0" w:line="276" w:lineRule="auto"/>
      <w:ind w:left="0" w:firstLine="0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6">
    <w:name w:val="toc 1"/>
    <w:basedOn w:val="a"/>
    <w:next w:val="a"/>
    <w:autoRedefine/>
    <w:uiPriority w:val="39"/>
    <w:rsid w:val="005609BC"/>
    <w:pPr>
      <w:tabs>
        <w:tab w:val="left" w:pos="284"/>
        <w:tab w:val="right" w:leader="dot" w:pos="9203"/>
      </w:tabs>
      <w:spacing w:after="100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toc 2"/>
    <w:basedOn w:val="a"/>
    <w:next w:val="a"/>
    <w:autoRedefine/>
    <w:uiPriority w:val="39"/>
    <w:rsid w:val="005609BC"/>
    <w:pPr>
      <w:tabs>
        <w:tab w:val="left" w:pos="709"/>
        <w:tab w:val="right" w:leader="dot" w:pos="9203"/>
      </w:tabs>
      <w:spacing w:after="100"/>
      <w:ind w:left="993" w:hanging="77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next w:val="a"/>
    <w:autoRedefine/>
    <w:uiPriority w:val="39"/>
    <w:rsid w:val="005609BC"/>
    <w:pPr>
      <w:tabs>
        <w:tab w:val="left" w:pos="709"/>
        <w:tab w:val="left" w:pos="993"/>
        <w:tab w:val="left" w:pos="1320"/>
        <w:tab w:val="right" w:leader="dot" w:pos="9203"/>
      </w:tabs>
      <w:spacing w:after="100"/>
      <w:ind w:left="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Текст выноски Знак"/>
    <w:basedOn w:val="a0"/>
    <w:link w:val="af5"/>
    <w:semiHidden/>
    <w:rsid w:val="005609BC"/>
    <w:rPr>
      <w:rFonts w:ascii="Tahoma" w:eastAsia="Times New Roman" w:hAnsi="Tahoma" w:cs="Times New Roman"/>
      <w:sz w:val="16"/>
      <w:szCs w:val="16"/>
    </w:rPr>
  </w:style>
  <w:style w:type="paragraph" w:styleId="af5">
    <w:name w:val="Balloon Text"/>
    <w:basedOn w:val="a"/>
    <w:link w:val="af4"/>
    <w:semiHidden/>
    <w:rsid w:val="005609B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17">
    <w:name w:val="Текст выноски Знак1"/>
    <w:basedOn w:val="a0"/>
    <w:uiPriority w:val="99"/>
    <w:semiHidden/>
    <w:rsid w:val="005609BC"/>
    <w:rPr>
      <w:rFonts w:ascii="Tahoma" w:hAnsi="Tahoma" w:cs="Tahoma"/>
      <w:sz w:val="16"/>
      <w:szCs w:val="16"/>
    </w:rPr>
  </w:style>
  <w:style w:type="paragraph" w:customStyle="1" w:styleId="Style17">
    <w:name w:val="Style1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09">
    <w:name w:val="Font Style209"/>
    <w:rsid w:val="005609BC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94">
    <w:name w:val="Style94"/>
    <w:basedOn w:val="a"/>
    <w:rsid w:val="005609B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27">
    <w:name w:val="Font Style227"/>
    <w:rsid w:val="005609BC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18">
    <w:name w:val="Style118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461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69">
    <w:name w:val="Font Style269"/>
    <w:rsid w:val="005609BC"/>
    <w:rPr>
      <w:rFonts w:ascii="Century Schoolbook" w:hAnsi="Century Schoolbook" w:cs="Century Schoolbook"/>
      <w:i/>
      <w:iCs/>
      <w:spacing w:val="-10"/>
      <w:sz w:val="22"/>
      <w:szCs w:val="22"/>
    </w:rPr>
  </w:style>
  <w:style w:type="paragraph" w:customStyle="1" w:styleId="Style12">
    <w:name w:val="Style1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17">
    <w:name w:val="Font Style17"/>
    <w:rsid w:val="005609B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5">
    <w:name w:val="Font Style245"/>
    <w:rsid w:val="005609BC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24">
    <w:name w:val="Style24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29">
    <w:name w:val="Style2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0">
    <w:name w:val="Style80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9">
    <w:name w:val="Style79"/>
    <w:basedOn w:val="a"/>
    <w:rsid w:val="005609BC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63">
    <w:name w:val="Font Style263"/>
    <w:rsid w:val="005609BC"/>
    <w:rPr>
      <w:rFonts w:ascii="Century Schoolbook" w:hAnsi="Century Schoolbook" w:cs="Century Schoolbook"/>
      <w:sz w:val="20"/>
      <w:szCs w:val="20"/>
    </w:rPr>
  </w:style>
  <w:style w:type="character" w:customStyle="1" w:styleId="FontStyle215">
    <w:name w:val="Font Style215"/>
    <w:rsid w:val="005609BC"/>
    <w:rPr>
      <w:rFonts w:ascii="Century Schoolbook" w:hAnsi="Century Schoolbook" w:cs="Century Schoolbook"/>
      <w:i/>
      <w:iCs/>
      <w:sz w:val="20"/>
      <w:szCs w:val="20"/>
    </w:rPr>
  </w:style>
  <w:style w:type="character" w:customStyle="1" w:styleId="FontStyle247">
    <w:name w:val="Font Style247"/>
    <w:rsid w:val="005609BC"/>
    <w:rPr>
      <w:rFonts w:ascii="Century Schoolbook" w:hAnsi="Century Schoolbook" w:cs="Century Schoolbook"/>
      <w:spacing w:val="-10"/>
      <w:sz w:val="20"/>
      <w:szCs w:val="20"/>
    </w:rPr>
  </w:style>
  <w:style w:type="paragraph" w:customStyle="1" w:styleId="Style66">
    <w:name w:val="Style66"/>
    <w:basedOn w:val="a"/>
    <w:rsid w:val="005609BC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8">
    <w:name w:val="Style18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56">
    <w:name w:val="Style56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rsid w:val="005609BC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uiPriority w:val="99"/>
    <w:rsid w:val="005609BC"/>
    <w:rPr>
      <w:rFonts w:ascii="Tahoma" w:hAnsi="Tahoma" w:cs="Tahoma"/>
      <w:i/>
      <w:iCs/>
      <w:spacing w:val="10"/>
      <w:sz w:val="18"/>
      <w:szCs w:val="18"/>
    </w:rPr>
  </w:style>
  <w:style w:type="character" w:customStyle="1" w:styleId="FontStyle253">
    <w:name w:val="Font Style253"/>
    <w:rsid w:val="005609BC"/>
    <w:rPr>
      <w:rFonts w:ascii="Microsoft Sans Serif" w:hAnsi="Microsoft Sans Serif" w:cs="Microsoft Sans Serif"/>
      <w:sz w:val="18"/>
      <w:szCs w:val="18"/>
    </w:rPr>
  </w:style>
  <w:style w:type="paragraph" w:customStyle="1" w:styleId="Style89">
    <w:name w:val="Style89"/>
    <w:basedOn w:val="a"/>
    <w:rsid w:val="005609BC"/>
    <w:pPr>
      <w:widowControl w:val="0"/>
      <w:autoSpaceDE w:val="0"/>
      <w:autoSpaceDN w:val="0"/>
      <w:adjustRightInd w:val="0"/>
      <w:spacing w:after="0" w:line="261" w:lineRule="exact"/>
      <w:ind w:hanging="14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3">
    <w:name w:val="Style103"/>
    <w:basedOn w:val="a"/>
    <w:rsid w:val="005609BC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1">
    <w:name w:val="Font Style251"/>
    <w:rsid w:val="005609BC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65">
    <w:name w:val="Font Style265"/>
    <w:uiPriority w:val="99"/>
    <w:rsid w:val="005609BC"/>
    <w:rPr>
      <w:rFonts w:ascii="Century Schoolbook" w:hAnsi="Century Schoolbook" w:cs="Century Schoolbook"/>
      <w:spacing w:val="-20"/>
      <w:sz w:val="18"/>
      <w:szCs w:val="18"/>
    </w:rPr>
  </w:style>
  <w:style w:type="character" w:customStyle="1" w:styleId="FontStyle267">
    <w:name w:val="Font Style267"/>
    <w:rsid w:val="005609BC"/>
    <w:rPr>
      <w:rFonts w:ascii="Franklin Gothic Medium" w:hAnsi="Franklin Gothic Medium" w:cs="Franklin Gothic Medium"/>
      <w:sz w:val="20"/>
      <w:szCs w:val="20"/>
    </w:rPr>
  </w:style>
  <w:style w:type="paragraph" w:customStyle="1" w:styleId="Style30">
    <w:name w:val="Style30"/>
    <w:basedOn w:val="a"/>
    <w:rsid w:val="005609BC"/>
    <w:pPr>
      <w:widowControl w:val="0"/>
      <w:autoSpaceDE w:val="0"/>
      <w:autoSpaceDN w:val="0"/>
      <w:adjustRightInd w:val="0"/>
      <w:spacing w:after="0" w:line="264" w:lineRule="exact"/>
      <w:ind w:firstLine="10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6">
    <w:name w:val="Font Style256"/>
    <w:rsid w:val="005609BC"/>
    <w:rPr>
      <w:rFonts w:ascii="Microsoft Sans Serif" w:hAnsi="Microsoft Sans Serif" w:cs="Microsoft Sans Serif"/>
      <w:b/>
      <w:bCs/>
      <w:smallCaps/>
      <w:sz w:val="16"/>
      <w:szCs w:val="16"/>
    </w:rPr>
  </w:style>
  <w:style w:type="character" w:customStyle="1" w:styleId="FontStyle280">
    <w:name w:val="Font Style280"/>
    <w:rsid w:val="005609B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5609BC"/>
    <w:rPr>
      <w:rFonts w:ascii="Century Schoolbook" w:hAnsi="Century Schoolbook" w:cs="Century Schoolbook"/>
      <w:sz w:val="20"/>
      <w:szCs w:val="20"/>
    </w:rPr>
  </w:style>
  <w:style w:type="character" w:customStyle="1" w:styleId="FontStyle287">
    <w:name w:val="Font Style287"/>
    <w:rsid w:val="005609BC"/>
    <w:rPr>
      <w:rFonts w:ascii="Microsoft Sans Serif" w:hAnsi="Microsoft Sans Serif" w:cs="Microsoft Sans Serif"/>
      <w:sz w:val="16"/>
      <w:szCs w:val="16"/>
    </w:rPr>
  </w:style>
  <w:style w:type="character" w:customStyle="1" w:styleId="FontStyle249">
    <w:name w:val="Font Style249"/>
    <w:rsid w:val="005609BC"/>
    <w:rPr>
      <w:rFonts w:ascii="MS Reference Sans Serif" w:hAnsi="MS Reference Sans Serif" w:cs="MS Reference Sans Serif"/>
      <w:i/>
      <w:iCs/>
      <w:sz w:val="18"/>
      <w:szCs w:val="18"/>
    </w:rPr>
  </w:style>
  <w:style w:type="character" w:customStyle="1" w:styleId="FontStyle208">
    <w:name w:val="Font Style208"/>
    <w:uiPriority w:val="99"/>
    <w:rsid w:val="005609B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62">
    <w:name w:val="Font Style262"/>
    <w:rsid w:val="005609BC"/>
    <w:rPr>
      <w:rFonts w:ascii="Microsoft Sans Serif" w:hAnsi="Microsoft Sans Serif" w:cs="Microsoft Sans Serif"/>
      <w:b/>
      <w:bCs/>
      <w:i/>
      <w:iCs/>
      <w:sz w:val="12"/>
      <w:szCs w:val="12"/>
    </w:rPr>
  </w:style>
  <w:style w:type="paragraph" w:customStyle="1" w:styleId="Style102">
    <w:name w:val="Style102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192"/>
    </w:pPr>
    <w:rPr>
      <w:rFonts w:ascii="Tahoma" w:eastAsia="Times New Roman" w:hAnsi="Tahoma" w:cs="Tahoma"/>
      <w:sz w:val="24"/>
      <w:szCs w:val="24"/>
    </w:rPr>
  </w:style>
  <w:style w:type="paragraph" w:customStyle="1" w:styleId="Style43">
    <w:name w:val="Style43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rsid w:val="005609BC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6">
    <w:name w:val="Style96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rsid w:val="005609BC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character" w:customStyle="1" w:styleId="FontStyle271">
    <w:name w:val="Font Style271"/>
    <w:rsid w:val="005609BC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98">
    <w:name w:val="Style98"/>
    <w:basedOn w:val="a"/>
    <w:rsid w:val="005609BC"/>
    <w:pPr>
      <w:widowControl w:val="0"/>
      <w:autoSpaceDE w:val="0"/>
      <w:autoSpaceDN w:val="0"/>
      <w:adjustRightInd w:val="0"/>
      <w:spacing w:after="0" w:line="298" w:lineRule="exact"/>
      <w:ind w:hanging="346"/>
    </w:pPr>
    <w:rPr>
      <w:rFonts w:ascii="Tahoma" w:eastAsia="Times New Roman" w:hAnsi="Tahoma" w:cs="Tahoma"/>
      <w:sz w:val="24"/>
      <w:szCs w:val="24"/>
    </w:rPr>
  </w:style>
  <w:style w:type="paragraph" w:customStyle="1" w:styleId="Style99">
    <w:name w:val="Style9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5">
    <w:name w:val="Style125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firstLine="490"/>
    </w:pPr>
    <w:rPr>
      <w:rFonts w:ascii="Tahoma" w:eastAsia="Times New Roman" w:hAnsi="Tahoma" w:cs="Tahoma"/>
      <w:sz w:val="24"/>
      <w:szCs w:val="24"/>
    </w:rPr>
  </w:style>
  <w:style w:type="paragraph" w:customStyle="1" w:styleId="Style131">
    <w:name w:val="Style131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34">
    <w:name w:val="Style13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12">
    <w:name w:val="Style11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25">
    <w:name w:val="Font Style225"/>
    <w:rsid w:val="005609BC"/>
    <w:rPr>
      <w:rFonts w:ascii="Century Schoolbook" w:hAnsi="Century Schoolbook" w:cs="Century Schoolbook"/>
      <w:b/>
      <w:bCs/>
      <w:spacing w:val="-10"/>
      <w:sz w:val="16"/>
      <w:szCs w:val="16"/>
    </w:rPr>
  </w:style>
  <w:style w:type="character" w:customStyle="1" w:styleId="FontStyle228">
    <w:name w:val="Font Style228"/>
    <w:rsid w:val="005609BC"/>
    <w:rPr>
      <w:rFonts w:ascii="Century Schoolbook" w:hAnsi="Century Schoolbook" w:cs="Century Schoolbook"/>
      <w:i/>
      <w:iCs/>
      <w:smallCaps/>
      <w:sz w:val="18"/>
      <w:szCs w:val="18"/>
    </w:rPr>
  </w:style>
  <w:style w:type="character" w:customStyle="1" w:styleId="FontStyle290">
    <w:name w:val="Font Style290"/>
    <w:rsid w:val="005609BC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308">
    <w:name w:val="Font Style308"/>
    <w:rsid w:val="005609BC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117">
    <w:name w:val="Style117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1">
    <w:name w:val="Font Style291"/>
    <w:rsid w:val="005609BC"/>
    <w:rPr>
      <w:rFonts w:ascii="Century Schoolbook" w:hAnsi="Century Schoolbook" w:cs="Century Schoolbook"/>
      <w:sz w:val="18"/>
      <w:szCs w:val="18"/>
    </w:rPr>
  </w:style>
  <w:style w:type="character" w:customStyle="1" w:styleId="FontStyle274">
    <w:name w:val="Font Style274"/>
    <w:rsid w:val="005609BC"/>
    <w:rPr>
      <w:rFonts w:ascii="Garamond" w:hAnsi="Garamond" w:cs="Garamond"/>
      <w:i/>
      <w:iCs/>
      <w:spacing w:val="20"/>
      <w:sz w:val="42"/>
      <w:szCs w:val="42"/>
    </w:rPr>
  </w:style>
  <w:style w:type="character" w:customStyle="1" w:styleId="FontStyle201">
    <w:name w:val="Font Style201"/>
    <w:rsid w:val="005609BC"/>
    <w:rPr>
      <w:rFonts w:ascii="Century Schoolbook" w:hAnsi="Century Schoolbook" w:cs="Century Schoolbook"/>
      <w:b/>
      <w:bCs/>
      <w:i/>
      <w:iCs/>
      <w:sz w:val="18"/>
      <w:szCs w:val="18"/>
    </w:rPr>
  </w:style>
  <w:style w:type="paragraph" w:customStyle="1" w:styleId="Style9">
    <w:name w:val="Style9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uiPriority w:val="99"/>
    <w:rsid w:val="005609BC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uiPriority w:val="99"/>
    <w:rsid w:val="005609BC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59">
    <w:name w:val="Style159"/>
    <w:basedOn w:val="a"/>
    <w:rsid w:val="005609BC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uiPriority w:val="99"/>
    <w:rsid w:val="005609BC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rsid w:val="005609B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rsid w:val="005609BC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ind w:firstLine="182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93">
    <w:name w:val="Style193"/>
    <w:basedOn w:val="a"/>
    <w:rsid w:val="005609BC"/>
    <w:pPr>
      <w:widowControl w:val="0"/>
      <w:autoSpaceDE w:val="0"/>
      <w:autoSpaceDN w:val="0"/>
      <w:adjustRightInd w:val="0"/>
      <w:spacing w:after="0" w:line="264" w:lineRule="exact"/>
      <w:ind w:firstLine="576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82">
    <w:name w:val="Font Style282"/>
    <w:rsid w:val="005609BC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34">
    <w:name w:val="Style34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ind w:firstLine="672"/>
    </w:pPr>
    <w:rPr>
      <w:rFonts w:ascii="Tahoma" w:eastAsia="Times New Roman" w:hAnsi="Tahoma" w:cs="Tahoma"/>
      <w:sz w:val="24"/>
      <w:szCs w:val="24"/>
    </w:rPr>
  </w:style>
  <w:style w:type="paragraph" w:customStyle="1" w:styleId="Style97">
    <w:name w:val="Style97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08">
    <w:name w:val="Style108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7">
    <w:name w:val="Style27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0">
    <w:name w:val="Font Style210"/>
    <w:rsid w:val="005609BC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Style37">
    <w:name w:val="Style37"/>
    <w:basedOn w:val="a"/>
    <w:rsid w:val="005609B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14">
    <w:name w:val="Font Style214"/>
    <w:rsid w:val="005609BC"/>
    <w:rPr>
      <w:rFonts w:ascii="Century Schoolbook" w:hAnsi="Century Schoolbook" w:cs="Century Schoolbook"/>
      <w:i/>
      <w:iCs/>
      <w:spacing w:val="20"/>
      <w:sz w:val="18"/>
      <w:szCs w:val="18"/>
    </w:rPr>
  </w:style>
  <w:style w:type="paragraph" w:customStyle="1" w:styleId="Style128">
    <w:name w:val="Style128"/>
    <w:basedOn w:val="a"/>
    <w:rsid w:val="005609B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86">
    <w:name w:val="Style86"/>
    <w:basedOn w:val="a"/>
    <w:rsid w:val="005609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4">
    <w:name w:val="Style184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42">
    <w:name w:val="Font Style242"/>
    <w:rsid w:val="005609BC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301">
    <w:name w:val="Font Style301"/>
    <w:rsid w:val="005609BC"/>
    <w:rPr>
      <w:rFonts w:ascii="Franklin Gothic Medium" w:hAnsi="Franklin Gothic Medium" w:cs="Franklin Gothic Medium"/>
      <w:i/>
      <w:iCs/>
      <w:sz w:val="18"/>
      <w:szCs w:val="18"/>
    </w:rPr>
  </w:style>
  <w:style w:type="paragraph" w:customStyle="1" w:styleId="Style46">
    <w:name w:val="Style46"/>
    <w:basedOn w:val="a"/>
    <w:rsid w:val="005609B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uiPriority w:val="99"/>
    <w:rsid w:val="005609BC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136">
    <w:name w:val="Style136"/>
    <w:basedOn w:val="a"/>
    <w:rsid w:val="005609BC"/>
    <w:pPr>
      <w:widowControl w:val="0"/>
      <w:autoSpaceDE w:val="0"/>
      <w:autoSpaceDN w:val="0"/>
      <w:adjustRightInd w:val="0"/>
      <w:spacing w:after="0" w:line="326" w:lineRule="exact"/>
      <w:ind w:firstLine="403"/>
    </w:pPr>
    <w:rPr>
      <w:rFonts w:ascii="Tahoma" w:eastAsia="Times New Roman" w:hAnsi="Tahoma" w:cs="Tahoma"/>
      <w:sz w:val="24"/>
      <w:szCs w:val="24"/>
    </w:rPr>
  </w:style>
  <w:style w:type="paragraph" w:customStyle="1" w:styleId="Style152">
    <w:name w:val="Style152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6">
    <w:name w:val="Style156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center"/>
    </w:pPr>
    <w:rPr>
      <w:rFonts w:ascii="Tahoma" w:eastAsia="Times New Roman" w:hAnsi="Tahoma" w:cs="Tahoma"/>
      <w:sz w:val="24"/>
      <w:szCs w:val="24"/>
    </w:rPr>
  </w:style>
  <w:style w:type="character" w:customStyle="1" w:styleId="FontStyle293">
    <w:name w:val="Font Style293"/>
    <w:rsid w:val="005609BC"/>
    <w:rPr>
      <w:rFonts w:ascii="Bookman Old Style" w:hAnsi="Bookman Old Style" w:cs="Bookman Old Style"/>
      <w:b/>
      <w:bCs/>
      <w:i/>
      <w:iCs/>
      <w:sz w:val="12"/>
      <w:szCs w:val="12"/>
    </w:rPr>
  </w:style>
  <w:style w:type="paragraph" w:customStyle="1" w:styleId="Style168">
    <w:name w:val="Style168"/>
    <w:basedOn w:val="a"/>
    <w:rsid w:val="005609B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47">
    <w:name w:val="Style147"/>
    <w:basedOn w:val="a"/>
    <w:rsid w:val="005609BC"/>
    <w:pPr>
      <w:widowControl w:val="0"/>
      <w:autoSpaceDE w:val="0"/>
      <w:autoSpaceDN w:val="0"/>
      <w:adjustRightInd w:val="0"/>
      <w:spacing w:after="0" w:line="265" w:lineRule="exact"/>
      <w:ind w:firstLine="250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89">
    <w:name w:val="Style189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20">
    <w:name w:val="Style120"/>
    <w:basedOn w:val="a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85">
    <w:name w:val="Font Style285"/>
    <w:rsid w:val="005609BC"/>
    <w:rPr>
      <w:rFonts w:ascii="Microsoft Sans Serif" w:hAnsi="Microsoft Sans Serif" w:cs="Microsoft Sans Serif"/>
      <w:b/>
      <w:bCs/>
      <w:i/>
      <w:iCs/>
      <w:spacing w:val="20"/>
      <w:sz w:val="12"/>
      <w:szCs w:val="12"/>
    </w:rPr>
  </w:style>
  <w:style w:type="character" w:customStyle="1" w:styleId="FontStyle305">
    <w:name w:val="Font Style305"/>
    <w:rsid w:val="005609BC"/>
    <w:rPr>
      <w:rFonts w:ascii="Franklin Gothic Medium" w:hAnsi="Franklin Gothic Medium" w:cs="Franklin Gothic Medium"/>
      <w:i/>
      <w:iCs/>
      <w:smallCaps/>
      <w:spacing w:val="20"/>
      <w:sz w:val="18"/>
      <w:szCs w:val="18"/>
    </w:rPr>
  </w:style>
  <w:style w:type="paragraph" w:customStyle="1" w:styleId="Style164">
    <w:name w:val="Style164"/>
    <w:basedOn w:val="a"/>
    <w:rsid w:val="005609BC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5">
    <w:name w:val="Style165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317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169">
    <w:name w:val="Style169"/>
    <w:basedOn w:val="a"/>
    <w:rsid w:val="005609BC"/>
    <w:pPr>
      <w:widowControl w:val="0"/>
      <w:autoSpaceDE w:val="0"/>
      <w:autoSpaceDN w:val="0"/>
      <w:adjustRightInd w:val="0"/>
      <w:spacing w:after="0" w:line="259" w:lineRule="exact"/>
      <w:ind w:firstLine="12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af6">
    <w:name w:val="Текст сноски Знак"/>
    <w:basedOn w:val="a0"/>
    <w:link w:val="af7"/>
    <w:semiHidden/>
    <w:rsid w:val="005609BC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footnote text"/>
    <w:basedOn w:val="a"/>
    <w:link w:val="af6"/>
    <w:semiHidden/>
    <w:rsid w:val="005609BC"/>
    <w:pPr>
      <w:spacing w:after="0" w:line="240" w:lineRule="auto"/>
      <w:ind w:right="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8">
    <w:name w:val="Текст сноски Знак1"/>
    <w:basedOn w:val="a0"/>
    <w:uiPriority w:val="99"/>
    <w:semiHidden/>
    <w:rsid w:val="005609BC"/>
    <w:rPr>
      <w:sz w:val="20"/>
      <w:szCs w:val="20"/>
    </w:rPr>
  </w:style>
  <w:style w:type="character" w:customStyle="1" w:styleId="FontStyle303">
    <w:name w:val="Font Style303"/>
    <w:rsid w:val="005609BC"/>
    <w:rPr>
      <w:rFonts w:ascii="Century Schoolbook" w:hAnsi="Century Schoolbook" w:cs="Century Schoolbook"/>
      <w:i/>
      <w:iCs/>
      <w:spacing w:val="-20"/>
      <w:sz w:val="18"/>
      <w:szCs w:val="18"/>
    </w:rPr>
  </w:style>
  <w:style w:type="paragraph" w:customStyle="1" w:styleId="Style127">
    <w:name w:val="Style127"/>
    <w:basedOn w:val="a"/>
    <w:rsid w:val="005609BC"/>
    <w:pPr>
      <w:widowControl w:val="0"/>
      <w:autoSpaceDE w:val="0"/>
      <w:autoSpaceDN w:val="0"/>
      <w:adjustRightInd w:val="0"/>
      <w:spacing w:after="0" w:line="221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8">
    <w:name w:val="Font Style248"/>
    <w:rsid w:val="005609BC"/>
    <w:rPr>
      <w:rFonts w:ascii="Century Schoolbook" w:hAnsi="Century Schoolbook" w:cs="Century Schoolbook"/>
      <w:spacing w:val="-20"/>
      <w:sz w:val="20"/>
      <w:szCs w:val="20"/>
    </w:rPr>
  </w:style>
  <w:style w:type="character" w:customStyle="1" w:styleId="FontStyle298">
    <w:name w:val="Font Style298"/>
    <w:rsid w:val="005609BC"/>
    <w:rPr>
      <w:rFonts w:ascii="Franklin Gothic Medium" w:hAnsi="Franklin Gothic Medium" w:cs="Franklin Gothic Medium"/>
      <w:b/>
      <w:bCs/>
      <w:spacing w:val="-20"/>
      <w:sz w:val="24"/>
      <w:szCs w:val="24"/>
    </w:rPr>
  </w:style>
  <w:style w:type="character" w:customStyle="1" w:styleId="FontStyle300">
    <w:name w:val="Font Style300"/>
    <w:rsid w:val="005609BC"/>
    <w:rPr>
      <w:rFonts w:ascii="Century Schoolbook" w:hAnsi="Century Schoolbook" w:cs="Century Schoolbook"/>
      <w:spacing w:val="-10"/>
      <w:sz w:val="30"/>
      <w:szCs w:val="30"/>
    </w:rPr>
  </w:style>
  <w:style w:type="character" w:styleId="af8">
    <w:name w:val="Strong"/>
    <w:qFormat/>
    <w:rsid w:val="005609BC"/>
    <w:rPr>
      <w:rFonts w:cs="Times New Roman"/>
      <w:b/>
      <w:bCs/>
    </w:rPr>
  </w:style>
  <w:style w:type="character" w:customStyle="1" w:styleId="c1">
    <w:name w:val="c1"/>
    <w:rsid w:val="005609BC"/>
    <w:rPr>
      <w:rFonts w:cs="Times New Roman"/>
    </w:rPr>
  </w:style>
  <w:style w:type="paragraph" w:customStyle="1" w:styleId="c17">
    <w:name w:val="c17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">
    <w:name w:val="c7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Emphasis"/>
    <w:qFormat/>
    <w:rsid w:val="005609BC"/>
    <w:rPr>
      <w:rFonts w:cs="Times New Roman"/>
      <w:i/>
      <w:iCs/>
    </w:rPr>
  </w:style>
  <w:style w:type="character" w:customStyle="1" w:styleId="c2">
    <w:name w:val="c2"/>
    <w:rsid w:val="005609BC"/>
    <w:rPr>
      <w:rFonts w:cs="Times New Roman"/>
    </w:rPr>
  </w:style>
  <w:style w:type="paragraph" w:customStyle="1" w:styleId="c0">
    <w:name w:val="c0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5609BC"/>
    <w:rPr>
      <w:rFonts w:ascii="Times New Roman" w:hAnsi="Times New Roman"/>
      <w:b/>
      <w:i/>
      <w:sz w:val="26"/>
    </w:rPr>
  </w:style>
  <w:style w:type="character" w:customStyle="1" w:styleId="61MicrosoftSansSerif">
    <w:name w:val="Основной текст (61) + Microsoft Sans Serif"/>
    <w:aliases w:val="8,5 pt,Полужирный1,Интервал 0 pt"/>
    <w:rsid w:val="005609BC"/>
    <w:rPr>
      <w:rFonts w:ascii="Microsoft Sans Serif" w:eastAsia="Times New Roman" w:hAnsi="Microsoft Sans Serif" w:cs="Microsoft Sans Serif"/>
      <w:b/>
      <w:bCs/>
      <w:spacing w:val="-10"/>
      <w:sz w:val="17"/>
      <w:szCs w:val="17"/>
      <w:lang w:bidi="ar-SA"/>
    </w:rPr>
  </w:style>
  <w:style w:type="paragraph" w:styleId="32">
    <w:name w:val="Body Text 3"/>
    <w:basedOn w:val="a"/>
    <w:link w:val="33"/>
    <w:rsid w:val="005609B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609BC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21">
    <w:name w:val="Style21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72">
    <w:name w:val="Style72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39">
    <w:name w:val="Style139"/>
    <w:basedOn w:val="a"/>
    <w:uiPriority w:val="99"/>
    <w:rsid w:val="005609BC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95">
    <w:name w:val="Style95"/>
    <w:basedOn w:val="a"/>
    <w:uiPriority w:val="99"/>
    <w:rsid w:val="005609B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16">
    <w:name w:val="Font Style216"/>
    <w:uiPriority w:val="99"/>
    <w:rsid w:val="005609BC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03">
    <w:name w:val="Font Style203"/>
    <w:uiPriority w:val="99"/>
    <w:rsid w:val="005609BC"/>
    <w:rPr>
      <w:rFonts w:ascii="Century Schoolbook" w:hAnsi="Century Schoolbook" w:cs="Century Schoolbook" w:hint="default"/>
      <w:b/>
      <w:bCs/>
      <w:spacing w:val="-10"/>
      <w:sz w:val="16"/>
      <w:szCs w:val="16"/>
    </w:rPr>
  </w:style>
  <w:style w:type="character" w:customStyle="1" w:styleId="c10">
    <w:name w:val="c10"/>
    <w:basedOn w:val="a0"/>
    <w:rsid w:val="005609BC"/>
  </w:style>
  <w:style w:type="paragraph" w:customStyle="1" w:styleId="c8">
    <w:name w:val="c8"/>
    <w:basedOn w:val="a"/>
    <w:rsid w:val="005609BC"/>
    <w:pPr>
      <w:spacing w:before="86" w:after="8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609BC"/>
  </w:style>
  <w:style w:type="paragraph" w:customStyle="1" w:styleId="afa">
    <w:name w:val="Знак Знак Знак Знак Знак Знак Знак Знак Знак Знак Знак Знак Знак Знак Знак Знак"/>
    <w:basedOn w:val="a"/>
    <w:rsid w:val="005609B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fb">
    <w:name w:val="page number"/>
    <w:basedOn w:val="a0"/>
    <w:rsid w:val="005609BC"/>
  </w:style>
  <w:style w:type="paragraph" w:styleId="23">
    <w:name w:val="Body Text 2"/>
    <w:basedOn w:val="a"/>
    <w:link w:val="24"/>
    <w:rsid w:val="005609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609BC"/>
    <w:rPr>
      <w:rFonts w:ascii="Times New Roman" w:eastAsia="Times New Roman" w:hAnsi="Times New Roman" w:cs="Times New Roman"/>
      <w:sz w:val="24"/>
      <w:szCs w:val="24"/>
    </w:rPr>
  </w:style>
  <w:style w:type="character" w:customStyle="1" w:styleId="61">
    <w:name w:val="Основной текст (61)_"/>
    <w:link w:val="610"/>
    <w:rsid w:val="005609BC"/>
    <w:rPr>
      <w:sz w:val="23"/>
      <w:szCs w:val="23"/>
      <w:shd w:val="clear" w:color="auto" w:fill="FFFFFF"/>
    </w:rPr>
  </w:style>
  <w:style w:type="paragraph" w:customStyle="1" w:styleId="610">
    <w:name w:val="Основной текст (61)"/>
    <w:basedOn w:val="a"/>
    <w:link w:val="61"/>
    <w:rsid w:val="005609BC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61MicrosoftSansSerif85pt0pt">
    <w:name w:val="Основной текст (61) + Microsoft Sans Serif;8;5 pt;Полужирный;Интервал 0 pt"/>
    <w:rsid w:val="005609BC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0"/>
      <w:sz w:val="17"/>
      <w:szCs w:val="17"/>
      <w:lang w:bidi="ar-SA"/>
    </w:rPr>
  </w:style>
  <w:style w:type="character" w:customStyle="1" w:styleId="apple-converted-space">
    <w:name w:val="apple-converted-space"/>
    <w:basedOn w:val="a0"/>
    <w:rsid w:val="005609BC"/>
  </w:style>
  <w:style w:type="paragraph" w:customStyle="1" w:styleId="25">
    <w:name w:val="Без интервала2"/>
    <w:link w:val="afc"/>
    <w:qFormat/>
    <w:rsid w:val="005609B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Без интервала Знак"/>
    <w:link w:val="25"/>
    <w:locked/>
    <w:rsid w:val="005609BC"/>
    <w:rPr>
      <w:rFonts w:ascii="Calibri" w:eastAsia="Times New Roman" w:hAnsi="Calibri" w:cs="Times New Roman"/>
    </w:rPr>
  </w:style>
  <w:style w:type="paragraph" w:customStyle="1" w:styleId="style6">
    <w:name w:val="style6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50">
    <w:name w:val="Основной текст (15)"/>
    <w:link w:val="151"/>
    <w:rsid w:val="005609BC"/>
    <w:rPr>
      <w:rFonts w:ascii="Calibri" w:hAnsi="Calibri"/>
      <w:i/>
      <w:iCs/>
      <w:sz w:val="18"/>
      <w:szCs w:val="18"/>
      <w:shd w:val="clear" w:color="auto" w:fill="FFFFFF"/>
    </w:rPr>
  </w:style>
  <w:style w:type="paragraph" w:customStyle="1" w:styleId="151">
    <w:name w:val="Основной текст (15)1"/>
    <w:basedOn w:val="a"/>
    <w:link w:val="150"/>
    <w:rsid w:val="005609BC"/>
    <w:pPr>
      <w:shd w:val="clear" w:color="auto" w:fill="FFFFFF"/>
      <w:spacing w:before="240" w:after="480" w:line="235" w:lineRule="exact"/>
      <w:ind w:firstLine="320"/>
      <w:jc w:val="both"/>
    </w:pPr>
    <w:rPr>
      <w:rFonts w:ascii="Calibri" w:hAnsi="Calibri"/>
      <w:i/>
      <w:iCs/>
      <w:sz w:val="18"/>
      <w:szCs w:val="18"/>
    </w:rPr>
  </w:style>
  <w:style w:type="character" w:customStyle="1" w:styleId="152">
    <w:name w:val="Основной текст (15) + Не курсив"/>
    <w:basedOn w:val="150"/>
    <w:rsid w:val="005609BC"/>
    <w:rPr>
      <w:rFonts w:ascii="Calibri" w:hAnsi="Calibri"/>
      <w:i/>
      <w:iCs/>
      <w:sz w:val="18"/>
      <w:szCs w:val="18"/>
      <w:shd w:val="clear" w:color="auto" w:fill="FFFFFF"/>
    </w:rPr>
  </w:style>
  <w:style w:type="character" w:customStyle="1" w:styleId="afd">
    <w:name w:val="Основной текст + Курсив"/>
    <w:rsid w:val="005609BC"/>
    <w:rPr>
      <w:rFonts w:ascii="Calibri" w:hAnsi="Calibri" w:cs="Calibri"/>
      <w:i/>
      <w:iCs/>
      <w:sz w:val="18"/>
      <w:szCs w:val="18"/>
    </w:rPr>
  </w:style>
  <w:style w:type="character" w:customStyle="1" w:styleId="19">
    <w:name w:val="Основной текст + Полужирный1"/>
    <w:aliases w:val="Курсив3"/>
    <w:rsid w:val="005609BC"/>
    <w:rPr>
      <w:rFonts w:ascii="Century Schoolbook" w:hAnsi="Century Schoolbook"/>
      <w:b/>
      <w:i/>
      <w:sz w:val="18"/>
    </w:rPr>
  </w:style>
  <w:style w:type="character" w:customStyle="1" w:styleId="9pt">
    <w:name w:val="Основной текст + 9 pt"/>
    <w:aliases w:val="Полужирный9"/>
    <w:rsid w:val="005609BC"/>
    <w:rPr>
      <w:rFonts w:ascii="Century Schoolbook" w:hAnsi="Century Schoolbook"/>
      <w:b/>
      <w:sz w:val="16"/>
    </w:rPr>
  </w:style>
  <w:style w:type="paragraph" w:customStyle="1" w:styleId="afe">
    <w:name w:val="Знак"/>
    <w:basedOn w:val="a"/>
    <w:rsid w:val="005609B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msonormalcxspmiddlecxspmiddle">
    <w:name w:val="msonormalcxspmiddlecxspmiddle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5609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Основной текст (3)"/>
    <w:link w:val="310"/>
    <w:rsid w:val="005609BC"/>
    <w:rPr>
      <w:rFonts w:ascii="Century Schoolbook" w:hAnsi="Century Schoolbook"/>
      <w:shd w:val="clear" w:color="auto" w:fill="FFFFFF"/>
    </w:rPr>
  </w:style>
  <w:style w:type="paragraph" w:customStyle="1" w:styleId="310">
    <w:name w:val="Основной текст (3)1"/>
    <w:basedOn w:val="a"/>
    <w:link w:val="34"/>
    <w:rsid w:val="005609BC"/>
    <w:pPr>
      <w:shd w:val="clear" w:color="auto" w:fill="FFFFFF"/>
      <w:spacing w:after="420" w:line="235" w:lineRule="exact"/>
    </w:pPr>
    <w:rPr>
      <w:rFonts w:ascii="Century Schoolbook" w:hAnsi="Century Schoolbook"/>
    </w:rPr>
  </w:style>
  <w:style w:type="character" w:customStyle="1" w:styleId="aff">
    <w:name w:val="Основной текст + Полужирный"/>
    <w:rsid w:val="005609B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130">
    <w:name w:val="Основной текст (13) + Не полужирный"/>
    <w:rsid w:val="005609BC"/>
    <w:rPr>
      <w:rFonts w:ascii="Century Schoolbook" w:hAnsi="Century Schoolbook"/>
      <w:b/>
      <w:bCs/>
      <w:sz w:val="20"/>
      <w:szCs w:val="20"/>
      <w:lang w:bidi="ar-SA"/>
    </w:rPr>
  </w:style>
  <w:style w:type="character" w:customStyle="1" w:styleId="132">
    <w:name w:val="Основной текст (13)2"/>
    <w:rsid w:val="005609BC"/>
    <w:rPr>
      <w:rFonts w:ascii="Century Schoolbook" w:hAnsi="Century Schoolbook"/>
      <w:b/>
      <w:bCs/>
      <w:sz w:val="20"/>
      <w:szCs w:val="20"/>
      <w:lang w:bidi="ar-SA"/>
    </w:rPr>
  </w:style>
  <w:style w:type="paragraph" w:styleId="26">
    <w:name w:val="Body Text Indent 2"/>
    <w:basedOn w:val="a"/>
    <w:link w:val="27"/>
    <w:rsid w:val="005609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с отступом 2 Знак"/>
    <w:basedOn w:val="a0"/>
    <w:link w:val="26"/>
    <w:rsid w:val="005609BC"/>
    <w:rPr>
      <w:rFonts w:ascii="Times New Roman" w:eastAsia="Times New Roman" w:hAnsi="Times New Roman" w:cs="Times New Roman"/>
      <w:sz w:val="24"/>
      <w:szCs w:val="24"/>
    </w:rPr>
  </w:style>
  <w:style w:type="paragraph" w:styleId="aff0">
    <w:name w:val="No Spacing"/>
    <w:uiPriority w:val="1"/>
    <w:qFormat/>
    <w:rsid w:val="005609BC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ru/search?hl=ru&amp;tbo=p&amp;tbm=bks&amp;q=inauthor:%22%D0%9D%D0%B8%D0%BA%D0%BE%D0%BB%D0%B0%D0%B5%D0%B2%D0%B0+%D0%A1.+%D0%9D%22&amp;source=gbs_metadata_r&amp;cad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5078</Words>
  <Characters>28950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cp:lastPrinted>2017-09-20T08:58:00Z</cp:lastPrinted>
  <dcterms:created xsi:type="dcterms:W3CDTF">2017-11-02T09:54:00Z</dcterms:created>
  <dcterms:modified xsi:type="dcterms:W3CDTF">2017-11-02T09:54:00Z</dcterms:modified>
</cp:coreProperties>
</file>